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0440" w:rsidRPr="00A90440" w:rsidRDefault="00A90440" w:rsidP="00A90440">
      <w:pPr>
        <w:pStyle w:val="a9"/>
        <w:autoSpaceDE w:val="0"/>
        <w:autoSpaceDN w:val="0"/>
        <w:adjustRightInd w:val="0"/>
        <w:spacing w:line="360" w:lineRule="auto"/>
        <w:ind w:left="360"/>
        <w:jc w:val="center"/>
        <w:rPr>
          <w:rFonts w:ascii="David,Bold" w:cs="David"/>
          <w:b/>
          <w:bCs/>
          <w:color w:val="000000"/>
          <w:sz w:val="32"/>
          <w:szCs w:val="32"/>
          <w:u w:val="double"/>
        </w:rPr>
      </w:pPr>
      <w:r w:rsidRPr="00A90440">
        <w:rPr>
          <w:rFonts w:ascii="David,Bold" w:cs="David"/>
          <w:b/>
          <w:bCs/>
          <w:color w:val="000000"/>
          <w:sz w:val="32"/>
          <w:szCs w:val="32"/>
          <w:u w:val="double"/>
          <w:rtl/>
        </w:rPr>
        <w:t>מכרז  פומבי  מס'</w:t>
      </w:r>
      <w:r w:rsidRPr="00A90440">
        <w:rPr>
          <w:rFonts w:ascii="David,Bold" w:cs="David" w:hint="cs"/>
          <w:b/>
          <w:bCs/>
          <w:color w:val="000000"/>
          <w:sz w:val="32"/>
          <w:szCs w:val="32"/>
          <w:u w:val="double"/>
          <w:rtl/>
        </w:rPr>
        <w:t xml:space="preserve"> 14/2017</w:t>
      </w:r>
    </w:p>
    <w:p w:rsidR="00A90440" w:rsidRPr="00A90440" w:rsidRDefault="00A90440" w:rsidP="00A90440">
      <w:pPr>
        <w:pStyle w:val="a9"/>
        <w:spacing w:before="240" w:line="360" w:lineRule="auto"/>
        <w:ind w:left="360"/>
        <w:jc w:val="center"/>
        <w:outlineLvl w:val="0"/>
        <w:rPr>
          <w:rFonts w:cs="David"/>
          <w:b/>
          <w:bCs/>
          <w:sz w:val="32"/>
          <w:szCs w:val="32"/>
          <w:u w:val="single"/>
          <w:rtl/>
        </w:rPr>
      </w:pPr>
      <w:r w:rsidRPr="00A90440">
        <w:rPr>
          <w:rFonts w:cs="David" w:hint="cs"/>
          <w:b/>
          <w:bCs/>
          <w:sz w:val="32"/>
          <w:szCs w:val="32"/>
          <w:u w:val="single"/>
          <w:rtl/>
        </w:rPr>
        <w:t xml:space="preserve">הזמנה להציע </w:t>
      </w:r>
      <w:r w:rsidRPr="00A90440">
        <w:rPr>
          <w:rFonts w:cs="David"/>
          <w:b/>
          <w:bCs/>
          <w:sz w:val="32"/>
          <w:szCs w:val="32"/>
          <w:u w:val="single"/>
          <w:rtl/>
        </w:rPr>
        <w:t>הצע</w:t>
      </w:r>
      <w:r w:rsidRPr="00A90440">
        <w:rPr>
          <w:rFonts w:cs="David" w:hint="cs"/>
          <w:b/>
          <w:bCs/>
          <w:sz w:val="32"/>
          <w:szCs w:val="32"/>
          <w:u w:val="single"/>
          <w:rtl/>
        </w:rPr>
        <w:t>ות</w:t>
      </w:r>
      <w:r w:rsidRPr="00A90440">
        <w:rPr>
          <w:rFonts w:cs="David"/>
          <w:b/>
          <w:bCs/>
          <w:sz w:val="32"/>
          <w:szCs w:val="32"/>
          <w:u w:val="single"/>
          <w:rtl/>
        </w:rPr>
        <w:t xml:space="preserve"> ל</w:t>
      </w:r>
      <w:r w:rsidRPr="00A90440">
        <w:rPr>
          <w:rFonts w:cs="David" w:hint="cs"/>
          <w:b/>
          <w:bCs/>
          <w:sz w:val="32"/>
          <w:szCs w:val="32"/>
          <w:u w:val="single"/>
          <w:rtl/>
        </w:rPr>
        <w:t>אספקת שירותי תוכן מקצועיים</w:t>
      </w:r>
      <w:r w:rsidRPr="00A90440">
        <w:rPr>
          <w:rFonts w:cs="David"/>
          <w:b/>
          <w:bCs/>
          <w:sz w:val="32"/>
          <w:szCs w:val="32"/>
          <w:u w:val="single"/>
          <w:rtl/>
        </w:rPr>
        <w:t xml:space="preserve"> </w:t>
      </w:r>
      <w:r w:rsidRPr="00A90440">
        <w:rPr>
          <w:rFonts w:cs="David" w:hint="cs"/>
          <w:b/>
          <w:bCs/>
          <w:sz w:val="32"/>
          <w:szCs w:val="32"/>
          <w:u w:val="single"/>
          <w:rtl/>
        </w:rPr>
        <w:t>במתחמי עבודה משותפים ליזמים ולבעלי עסקים (</w:t>
      </w:r>
      <w:r w:rsidRPr="00A90440">
        <w:rPr>
          <w:rFonts w:cs="David"/>
          <w:b/>
          <w:bCs/>
          <w:sz w:val="32"/>
          <w:szCs w:val="32"/>
          <w:u w:val="single"/>
        </w:rPr>
        <w:t>HUB</w:t>
      </w:r>
      <w:r w:rsidRPr="00A90440">
        <w:rPr>
          <w:rFonts w:cs="David" w:hint="cs"/>
          <w:b/>
          <w:bCs/>
          <w:sz w:val="32"/>
          <w:szCs w:val="32"/>
          <w:u w:val="single"/>
          <w:rtl/>
        </w:rPr>
        <w:t>)</w:t>
      </w:r>
    </w:p>
    <w:p w:rsidR="00A90440" w:rsidRDefault="00112382" w:rsidP="00A90440">
      <w:pPr>
        <w:pStyle w:val="a9"/>
        <w:numPr>
          <w:ilvl w:val="0"/>
          <w:numId w:val="37"/>
        </w:numPr>
        <w:overflowPunct w:val="0"/>
        <w:autoSpaceDE w:val="0"/>
        <w:autoSpaceDN w:val="0"/>
        <w:adjustRightInd w:val="0"/>
        <w:spacing w:line="312" w:lineRule="auto"/>
        <w:contextualSpacing/>
        <w:jc w:val="both"/>
        <w:textAlignment w:val="baseline"/>
        <w:rPr>
          <w:rFonts w:ascii="David" w:cs="David"/>
          <w:color w:val="000000"/>
        </w:rPr>
      </w:pPr>
      <w:r w:rsidRPr="00B16368">
        <w:rPr>
          <w:rFonts w:cs="David" w:hint="cs"/>
          <w:rtl/>
        </w:rPr>
        <w:t xml:space="preserve">המשרד לפיתוח </w:t>
      </w:r>
      <w:r w:rsidR="00064E6B" w:rsidRPr="00B16368">
        <w:rPr>
          <w:rFonts w:cs="David" w:hint="cs"/>
          <w:rtl/>
        </w:rPr>
        <w:t xml:space="preserve">הפריפריה, </w:t>
      </w:r>
      <w:r w:rsidRPr="00B16368">
        <w:rPr>
          <w:rFonts w:cs="David" w:hint="cs"/>
          <w:rtl/>
        </w:rPr>
        <w:t>הנגב והגליל</w:t>
      </w:r>
      <w:r w:rsidR="00315775" w:rsidRPr="00B16368">
        <w:rPr>
          <w:rFonts w:cs="David" w:hint="cs"/>
          <w:rtl/>
        </w:rPr>
        <w:t xml:space="preserve">, </w:t>
      </w:r>
      <w:r w:rsidR="00B44CE1">
        <w:rPr>
          <w:rFonts w:cs="David" w:hint="cs"/>
          <w:rtl/>
        </w:rPr>
        <w:t>(</w:t>
      </w:r>
      <w:r w:rsidR="00315775" w:rsidRPr="00B16368">
        <w:rPr>
          <w:rFonts w:cs="David" w:hint="cs"/>
          <w:rtl/>
        </w:rPr>
        <w:t>להלן</w:t>
      </w:r>
      <w:r w:rsidR="00B44CE1">
        <w:rPr>
          <w:rFonts w:cs="David" w:hint="cs"/>
          <w:rtl/>
        </w:rPr>
        <w:t>:</w:t>
      </w:r>
      <w:r w:rsidR="00315775" w:rsidRPr="00B16368">
        <w:rPr>
          <w:rFonts w:cs="David" w:hint="cs"/>
          <w:rtl/>
        </w:rPr>
        <w:t xml:space="preserve"> </w:t>
      </w:r>
      <w:r w:rsidR="00B44CE1">
        <w:rPr>
          <w:rFonts w:cs="David" w:hint="cs"/>
          <w:rtl/>
        </w:rPr>
        <w:t>"</w:t>
      </w:r>
      <w:r w:rsidR="00315775" w:rsidRPr="00762F54">
        <w:rPr>
          <w:rFonts w:cs="David" w:hint="eastAsia"/>
          <w:b/>
          <w:bCs/>
          <w:rtl/>
        </w:rPr>
        <w:t>המשרד</w:t>
      </w:r>
      <w:r w:rsidR="00B44CE1">
        <w:rPr>
          <w:rFonts w:cs="David" w:hint="cs"/>
          <w:rtl/>
        </w:rPr>
        <w:t>")</w:t>
      </w:r>
      <w:r w:rsidR="00315775" w:rsidRPr="00B16368">
        <w:rPr>
          <w:rFonts w:cs="David" w:hint="cs"/>
          <w:rtl/>
        </w:rPr>
        <w:t>,</w:t>
      </w:r>
      <w:r w:rsidR="00120E07" w:rsidRPr="00B16368">
        <w:rPr>
          <w:rFonts w:cs="David" w:hint="cs"/>
          <w:rtl/>
        </w:rPr>
        <w:t xml:space="preserve"> </w:t>
      </w:r>
      <w:r w:rsidR="00120E07" w:rsidRPr="00B16368">
        <w:rPr>
          <w:rFonts w:ascii="David" w:cs="David" w:hint="cs"/>
          <w:color w:val="000000"/>
          <w:rtl/>
        </w:rPr>
        <w:t>מבקש לקבל הצעות</w:t>
      </w:r>
      <w:r w:rsidR="00A90440">
        <w:rPr>
          <w:rFonts w:ascii="David" w:cs="David" w:hint="cs"/>
          <w:color w:val="000000"/>
          <w:rtl/>
        </w:rPr>
        <w:t xml:space="preserve"> </w:t>
      </w:r>
      <w:r w:rsidR="00A90440" w:rsidRPr="00A90440">
        <w:rPr>
          <w:rFonts w:ascii="Arial" w:hAnsi="Arial" w:cs="David"/>
          <w:rtl/>
        </w:rPr>
        <w:t>לאספקת שירותי תוכן מקצועיים במתחמי עבודה משותפים ליזמים ולבעלי עסקים (</w:t>
      </w:r>
      <w:r w:rsidR="00A90440" w:rsidRPr="00A90440">
        <w:rPr>
          <w:rFonts w:ascii="Arial" w:hAnsi="Arial" w:cs="David"/>
        </w:rPr>
        <w:t>HUB</w:t>
      </w:r>
      <w:r w:rsidR="00A90440" w:rsidRPr="00A90440">
        <w:rPr>
          <w:rFonts w:ascii="Arial" w:hAnsi="Arial" w:cs="David"/>
          <w:rtl/>
        </w:rPr>
        <w:t>)</w:t>
      </w:r>
      <w:r w:rsidR="00A90440" w:rsidRPr="00A90440">
        <w:rPr>
          <w:rFonts w:ascii="Arial" w:hAnsi="Arial" w:cs="David" w:hint="cs"/>
          <w:rtl/>
        </w:rPr>
        <w:t xml:space="preserve"> </w:t>
      </w:r>
      <w:r w:rsidR="00A90440" w:rsidRPr="00A90440">
        <w:rPr>
          <w:rFonts w:ascii="Arial" w:hAnsi="Arial" w:cs="David"/>
          <w:rtl/>
        </w:rPr>
        <w:t xml:space="preserve">וזאת בהיקף ובגבולות אחריות </w:t>
      </w:r>
      <w:r w:rsidR="00A90440" w:rsidRPr="00A90440">
        <w:rPr>
          <w:rFonts w:ascii="Arial" w:hAnsi="Arial" w:cs="David" w:hint="cs"/>
          <w:rtl/>
        </w:rPr>
        <w:t xml:space="preserve">המפורטים במסמכי המכרז. </w:t>
      </w:r>
    </w:p>
    <w:p w:rsidR="00A90440" w:rsidRPr="00A90440" w:rsidRDefault="00A90440" w:rsidP="00B44CE1">
      <w:pPr>
        <w:pStyle w:val="a9"/>
        <w:numPr>
          <w:ilvl w:val="0"/>
          <w:numId w:val="37"/>
        </w:numPr>
        <w:overflowPunct w:val="0"/>
        <w:autoSpaceDE w:val="0"/>
        <w:autoSpaceDN w:val="0"/>
        <w:adjustRightInd w:val="0"/>
        <w:spacing w:line="312" w:lineRule="auto"/>
        <w:contextualSpacing/>
        <w:jc w:val="both"/>
        <w:textAlignment w:val="baseline"/>
        <w:rPr>
          <w:rFonts w:ascii="David" w:cs="David"/>
          <w:color w:val="000000"/>
          <w:rtl/>
        </w:rPr>
      </w:pPr>
      <w:r w:rsidRPr="00A90440">
        <w:rPr>
          <w:rFonts w:cs="David" w:hint="cs"/>
          <w:rtl/>
        </w:rPr>
        <w:t xml:space="preserve">מטרת המכרז </w:t>
      </w:r>
      <w:r w:rsidR="00B44CE1" w:rsidRPr="00A90440">
        <w:rPr>
          <w:rFonts w:cs="David" w:hint="cs"/>
          <w:rtl/>
        </w:rPr>
        <w:t>ה</w:t>
      </w:r>
      <w:r w:rsidR="00B44CE1">
        <w:rPr>
          <w:rFonts w:cs="David" w:hint="cs"/>
          <w:rtl/>
        </w:rPr>
        <w:t>ינה</w:t>
      </w:r>
      <w:r w:rsidR="00B44CE1" w:rsidRPr="00A90440">
        <w:rPr>
          <w:rFonts w:cs="David" w:hint="cs"/>
          <w:rtl/>
        </w:rPr>
        <w:t xml:space="preserve"> </w:t>
      </w:r>
      <w:r w:rsidR="00B44CE1">
        <w:rPr>
          <w:rFonts w:cs="David" w:hint="cs"/>
          <w:rtl/>
        </w:rPr>
        <w:t>בחירת</w:t>
      </w:r>
      <w:r w:rsidR="00B44CE1" w:rsidRPr="00A90440">
        <w:rPr>
          <w:rFonts w:cs="David"/>
          <w:rtl/>
        </w:rPr>
        <w:t xml:space="preserve"> </w:t>
      </w:r>
      <w:r w:rsidRPr="00A90440">
        <w:rPr>
          <w:rFonts w:cs="David"/>
          <w:rtl/>
        </w:rPr>
        <w:t xml:space="preserve">ספק </w:t>
      </w:r>
      <w:r w:rsidRPr="00A90440">
        <w:rPr>
          <w:rFonts w:cs="David" w:hint="cs"/>
          <w:rtl/>
        </w:rPr>
        <w:t xml:space="preserve">תכנים מקצועיים </w:t>
      </w:r>
      <w:r w:rsidR="00B44CE1">
        <w:rPr>
          <w:rFonts w:cs="David" w:hint="cs"/>
          <w:rtl/>
        </w:rPr>
        <w:t>הכוללים:</w:t>
      </w:r>
      <w:r w:rsidR="00B44CE1" w:rsidRPr="00A90440">
        <w:rPr>
          <w:rFonts w:cs="David" w:hint="cs"/>
          <w:rtl/>
        </w:rPr>
        <w:t xml:space="preserve"> </w:t>
      </w:r>
      <w:r w:rsidRPr="00A90440">
        <w:rPr>
          <w:rFonts w:cs="David" w:hint="cs"/>
          <w:rtl/>
        </w:rPr>
        <w:t xml:space="preserve">קורסים, הכשרות, מערך מנטורינג וכיו"ב, </w:t>
      </w:r>
      <w:r w:rsidRPr="00A90440">
        <w:rPr>
          <w:rFonts w:cs="David"/>
          <w:rtl/>
        </w:rPr>
        <w:t>במתחמי עבודה משותפים ליזמים ולבעלי עסקים (</w:t>
      </w:r>
      <w:r w:rsidRPr="00A90440">
        <w:rPr>
          <w:rFonts w:cs="David"/>
        </w:rPr>
        <w:t>HUB</w:t>
      </w:r>
      <w:r w:rsidRPr="00A90440">
        <w:rPr>
          <w:rFonts w:cs="David"/>
          <w:rtl/>
        </w:rPr>
        <w:t>)</w:t>
      </w:r>
      <w:r w:rsidRPr="00A90440">
        <w:rPr>
          <w:rFonts w:cs="David" w:hint="cs"/>
          <w:rtl/>
        </w:rPr>
        <w:t xml:space="preserve"> בנגב, בגליל ובפריפריה החברתית.</w:t>
      </w:r>
    </w:p>
    <w:p w:rsidR="00E87A33" w:rsidRPr="00E87A33" w:rsidRDefault="00E87A33" w:rsidP="00E87A33">
      <w:pPr>
        <w:pStyle w:val="a9"/>
        <w:numPr>
          <w:ilvl w:val="0"/>
          <w:numId w:val="37"/>
        </w:numPr>
        <w:overflowPunct w:val="0"/>
        <w:autoSpaceDE w:val="0"/>
        <w:autoSpaceDN w:val="0"/>
        <w:adjustRightInd w:val="0"/>
        <w:spacing w:line="312" w:lineRule="auto"/>
        <w:contextualSpacing/>
        <w:jc w:val="both"/>
        <w:textAlignment w:val="baseline"/>
        <w:rPr>
          <w:rFonts w:ascii="David" w:cs="David"/>
          <w:color w:val="000000"/>
        </w:rPr>
      </w:pPr>
      <w:r w:rsidRPr="00E87A33">
        <w:rPr>
          <w:rFonts w:cs="David" w:hint="cs"/>
          <w:rtl/>
        </w:rPr>
        <w:t>השירותים המבוקש</w:t>
      </w:r>
      <w:r w:rsidR="007B227B">
        <w:rPr>
          <w:rFonts w:cs="David" w:hint="cs"/>
          <w:rtl/>
        </w:rPr>
        <w:t>ים</w:t>
      </w:r>
      <w:r w:rsidRPr="00E87A33">
        <w:rPr>
          <w:rFonts w:cs="David" w:hint="cs"/>
          <w:rtl/>
        </w:rPr>
        <w:t xml:space="preserve"> הינ</w:t>
      </w:r>
      <w:r w:rsidR="007B227B">
        <w:rPr>
          <w:rFonts w:cs="David" w:hint="cs"/>
          <w:rtl/>
        </w:rPr>
        <w:t>ם:</w:t>
      </w:r>
      <w:r w:rsidRPr="00E87A33">
        <w:rPr>
          <w:rFonts w:cs="David" w:hint="cs"/>
          <w:rtl/>
        </w:rPr>
        <w:t xml:space="preserve"> </w:t>
      </w:r>
      <w:r w:rsidRPr="00E87A33">
        <w:rPr>
          <w:rFonts w:cs="David" w:hint="eastAsia"/>
          <w:rtl/>
        </w:rPr>
        <w:t>הפעלת</w:t>
      </w:r>
      <w:r w:rsidRPr="00E87A33">
        <w:rPr>
          <w:rFonts w:cs="David"/>
          <w:rtl/>
        </w:rPr>
        <w:t xml:space="preserve"> מעטפת שירותי</w:t>
      </w:r>
      <w:r w:rsidRPr="00E87A33">
        <w:rPr>
          <w:rFonts w:cs="David" w:hint="cs"/>
          <w:rtl/>
        </w:rPr>
        <w:t xml:space="preserve"> תוכן</w:t>
      </w:r>
      <w:r w:rsidRPr="00E87A33">
        <w:rPr>
          <w:rFonts w:cs="David"/>
          <w:rtl/>
        </w:rPr>
        <w:t xml:space="preserve"> מקצועיים</w:t>
      </w:r>
      <w:r w:rsidRPr="00E87A33">
        <w:rPr>
          <w:rFonts w:cs="David" w:hint="cs"/>
          <w:rtl/>
        </w:rPr>
        <w:t xml:space="preserve"> בהאבים הכוללת סל תוכן:</w:t>
      </w:r>
      <w:r w:rsidRPr="00E87A33">
        <w:rPr>
          <w:rFonts w:cs="David"/>
          <w:rtl/>
        </w:rPr>
        <w:t xml:space="preserve"> </w:t>
      </w:r>
      <w:r w:rsidRPr="00E87A33">
        <w:rPr>
          <w:rFonts w:cs="David" w:hint="eastAsia"/>
          <w:rtl/>
        </w:rPr>
        <w:t>קורסים</w:t>
      </w:r>
      <w:r w:rsidRPr="00E87A33">
        <w:rPr>
          <w:rFonts w:cs="David" w:hint="cs"/>
          <w:rtl/>
        </w:rPr>
        <w:t>,</w:t>
      </w:r>
      <w:r w:rsidRPr="00E87A33">
        <w:rPr>
          <w:rFonts w:cs="David"/>
          <w:rtl/>
        </w:rPr>
        <w:t xml:space="preserve"> </w:t>
      </w:r>
      <w:r w:rsidRPr="00E87A33">
        <w:rPr>
          <w:rFonts w:cs="David" w:hint="eastAsia"/>
          <w:rtl/>
        </w:rPr>
        <w:t>סדנאות</w:t>
      </w:r>
      <w:r w:rsidRPr="00E87A33">
        <w:rPr>
          <w:rFonts w:cs="David" w:hint="cs"/>
          <w:rtl/>
        </w:rPr>
        <w:t xml:space="preserve"> והכשרות, הפעלת מערך התנדבות, יצירת נטוורקינג וגיבוש קהילה בין כלל ההאבים בפרויקט ע"י הקמת אתר אינטרנט רלוונטי ובניית תשתית טכנולוגית. </w:t>
      </w:r>
    </w:p>
    <w:p w:rsidR="00F3266E" w:rsidRPr="00762F54" w:rsidRDefault="00F3266E" w:rsidP="00E87A33">
      <w:pPr>
        <w:pStyle w:val="a9"/>
        <w:numPr>
          <w:ilvl w:val="0"/>
          <w:numId w:val="37"/>
        </w:numPr>
        <w:overflowPunct w:val="0"/>
        <w:autoSpaceDE w:val="0"/>
        <w:autoSpaceDN w:val="0"/>
        <w:adjustRightInd w:val="0"/>
        <w:spacing w:line="312" w:lineRule="auto"/>
        <w:contextualSpacing/>
        <w:jc w:val="both"/>
        <w:textAlignment w:val="baseline"/>
        <w:rPr>
          <w:rFonts w:ascii="David" w:cs="David"/>
          <w:color w:val="000000"/>
          <w:rtl/>
        </w:rPr>
      </w:pPr>
      <w:r>
        <w:rPr>
          <w:rFonts w:cs="David" w:hint="cs"/>
          <w:rtl/>
        </w:rPr>
        <w:t xml:space="preserve">תנאי סף: </w:t>
      </w:r>
    </w:p>
    <w:p w:rsidR="00E87A33" w:rsidRDefault="00F3266E" w:rsidP="00762F54">
      <w:pPr>
        <w:pStyle w:val="a9"/>
        <w:overflowPunct w:val="0"/>
        <w:autoSpaceDE w:val="0"/>
        <w:autoSpaceDN w:val="0"/>
        <w:adjustRightInd w:val="0"/>
        <w:spacing w:line="312" w:lineRule="auto"/>
        <w:ind w:left="360"/>
        <w:contextualSpacing/>
        <w:jc w:val="both"/>
        <w:textAlignment w:val="baseline"/>
        <w:rPr>
          <w:rFonts w:ascii="David" w:cs="David"/>
          <w:color w:val="000000"/>
        </w:rPr>
      </w:pPr>
      <w:r>
        <w:rPr>
          <w:rFonts w:cs="David" w:hint="cs"/>
          <w:rtl/>
        </w:rPr>
        <w:t xml:space="preserve">* </w:t>
      </w:r>
      <w:r w:rsidR="00E87A33" w:rsidRPr="00E87A33">
        <w:rPr>
          <w:rFonts w:cs="David" w:hint="cs"/>
          <w:rtl/>
        </w:rPr>
        <w:t>ה</w:t>
      </w:r>
      <w:r>
        <w:rPr>
          <w:rFonts w:cs="David" w:hint="cs"/>
          <w:rtl/>
        </w:rPr>
        <w:t xml:space="preserve">גוף </w:t>
      </w:r>
      <w:r w:rsidR="00E87A33" w:rsidRPr="00E87A33">
        <w:rPr>
          <w:rFonts w:cs="David" w:hint="cs"/>
          <w:rtl/>
        </w:rPr>
        <w:t xml:space="preserve">מציע נדרש להיות בעל ניסיון של 3 </w:t>
      </w:r>
      <w:r w:rsidR="00E87A33" w:rsidRPr="00E87A33">
        <w:rPr>
          <w:rFonts w:cs="David" w:hint="eastAsia"/>
          <w:rtl/>
        </w:rPr>
        <w:t>שנים</w:t>
      </w:r>
      <w:r w:rsidR="00E87A33" w:rsidRPr="00E87A33">
        <w:rPr>
          <w:rFonts w:cs="David" w:hint="cs"/>
          <w:rtl/>
        </w:rPr>
        <w:t xml:space="preserve"> לפחות ב-7 השנים האחרונות בתחום ההכשרות / הדרכה / יזמות / מתחמי עבודה משותפים / ליווי עסקי. </w:t>
      </w:r>
    </w:p>
    <w:p w:rsidR="00E87A33" w:rsidRDefault="00F3266E" w:rsidP="00762F54">
      <w:pPr>
        <w:pStyle w:val="a9"/>
        <w:overflowPunct w:val="0"/>
        <w:autoSpaceDE w:val="0"/>
        <w:autoSpaceDN w:val="0"/>
        <w:adjustRightInd w:val="0"/>
        <w:spacing w:line="312" w:lineRule="auto"/>
        <w:ind w:left="360"/>
        <w:contextualSpacing/>
        <w:jc w:val="both"/>
        <w:textAlignment w:val="baseline"/>
        <w:rPr>
          <w:rFonts w:ascii="David" w:cs="David"/>
          <w:color w:val="000000"/>
          <w:rtl/>
        </w:rPr>
      </w:pPr>
      <w:r>
        <w:rPr>
          <w:rFonts w:cs="David" w:hint="cs"/>
          <w:rtl/>
        </w:rPr>
        <w:t xml:space="preserve">* </w:t>
      </w:r>
      <w:r w:rsidR="00E87A33" w:rsidRPr="00E87A33">
        <w:rPr>
          <w:rFonts w:cs="David" w:hint="cs"/>
          <w:rtl/>
        </w:rPr>
        <w:t>על המציע להציע מנהל פרויקט שעומד בתנאים הבאים במצטבר:</w:t>
      </w:r>
      <w:r w:rsidR="00E87A33">
        <w:rPr>
          <w:rFonts w:cs="David" w:hint="cs"/>
          <w:rtl/>
        </w:rPr>
        <w:t xml:space="preserve"> (א) </w:t>
      </w:r>
      <w:r w:rsidR="00E87A33" w:rsidRPr="00E87A33">
        <w:rPr>
          <w:rFonts w:cs="David" w:hint="cs"/>
          <w:rtl/>
        </w:rPr>
        <w:t xml:space="preserve">ניסיון של 3 שנים ב-7 השנים האחרונות בניהול פרויקטים בתחום ההכשרות/הדרכות/יזמות/מתחמי עבודה משותפים/ליווי עסקי. </w:t>
      </w:r>
      <w:r w:rsidR="00E87A33">
        <w:rPr>
          <w:rFonts w:cs="David" w:hint="cs"/>
          <w:rtl/>
        </w:rPr>
        <w:t xml:space="preserve">(ב) </w:t>
      </w:r>
      <w:r w:rsidR="00E87A33" w:rsidRPr="00E87A33">
        <w:rPr>
          <w:rFonts w:cs="David" w:hint="cs"/>
          <w:rtl/>
        </w:rPr>
        <w:t xml:space="preserve">ניסיון בניהול 2 פרויקטים שהתקציב של כל אחד מהם היה 500,000 ₪ לפחות. </w:t>
      </w:r>
      <w:r w:rsidR="00E87A33">
        <w:rPr>
          <w:rFonts w:cs="David" w:hint="cs"/>
          <w:rtl/>
        </w:rPr>
        <w:t xml:space="preserve">(ג) </w:t>
      </w:r>
      <w:r w:rsidR="00E87A33" w:rsidRPr="00E87A33">
        <w:rPr>
          <w:rFonts w:cs="David" w:hint="cs"/>
          <w:rtl/>
        </w:rPr>
        <w:t xml:space="preserve">בכל אחד מהפרויקטים המוצעים, המנהל ניהל צוות של 4 עובדים לפחות. </w:t>
      </w:r>
    </w:p>
    <w:p w:rsidR="00F3266E" w:rsidRPr="00762F54" w:rsidRDefault="00F3266E" w:rsidP="00762F54">
      <w:pPr>
        <w:pStyle w:val="a9"/>
        <w:numPr>
          <w:ilvl w:val="0"/>
          <w:numId w:val="37"/>
        </w:numPr>
        <w:spacing w:line="312" w:lineRule="auto"/>
        <w:contextualSpacing/>
        <w:jc w:val="both"/>
        <w:rPr>
          <w:rFonts w:cs="David"/>
          <w:b/>
          <w:bCs/>
          <w:u w:val="single"/>
        </w:rPr>
      </w:pPr>
      <w:r>
        <w:rPr>
          <w:rFonts w:cs="David" w:hint="cs"/>
          <w:rtl/>
        </w:rPr>
        <w:t>* יתר תנ</w:t>
      </w:r>
      <w:r w:rsidRPr="00B16368">
        <w:rPr>
          <w:rFonts w:cs="David" w:hint="cs"/>
          <w:rtl/>
        </w:rPr>
        <w:t xml:space="preserve">אי הסף, </w:t>
      </w:r>
      <w:r w:rsidRPr="00B16368">
        <w:rPr>
          <w:rFonts w:cs="David"/>
          <w:rtl/>
        </w:rPr>
        <w:t xml:space="preserve">אמות המידה </w:t>
      </w:r>
      <w:r w:rsidRPr="00B16368">
        <w:rPr>
          <w:rFonts w:cs="David" w:hint="cs"/>
          <w:rtl/>
        </w:rPr>
        <w:t>לבחירת הזוכים ויתר התנאים מפורטים במסמכי המכרז.</w:t>
      </w:r>
    </w:p>
    <w:p w:rsidR="00A0447C" w:rsidRDefault="0053141F" w:rsidP="00E87A33">
      <w:pPr>
        <w:pStyle w:val="a9"/>
        <w:numPr>
          <w:ilvl w:val="0"/>
          <w:numId w:val="37"/>
        </w:numPr>
        <w:overflowPunct w:val="0"/>
        <w:autoSpaceDE w:val="0"/>
        <w:autoSpaceDN w:val="0"/>
        <w:adjustRightInd w:val="0"/>
        <w:spacing w:line="312" w:lineRule="auto"/>
        <w:contextualSpacing/>
        <w:jc w:val="both"/>
        <w:textAlignment w:val="baseline"/>
        <w:rPr>
          <w:rFonts w:ascii="David" w:cs="David"/>
          <w:color w:val="000000"/>
        </w:rPr>
      </w:pPr>
      <w:r w:rsidRPr="00E87A33">
        <w:rPr>
          <w:rFonts w:ascii="Arial" w:hAnsi="Arial" w:cs="David" w:hint="cs"/>
          <w:rtl/>
        </w:rPr>
        <w:t>מסמכי המכרז המלאים</w:t>
      </w:r>
      <w:r w:rsidR="00D24BA6" w:rsidRPr="00E87A33">
        <w:rPr>
          <w:rFonts w:ascii="Arial" w:hAnsi="Arial" w:cs="David" w:hint="cs"/>
          <w:rtl/>
        </w:rPr>
        <w:t xml:space="preserve">, </w:t>
      </w:r>
      <w:r w:rsidR="00FA6917" w:rsidRPr="00E87A33">
        <w:rPr>
          <w:rFonts w:ascii="Arial" w:hAnsi="Arial" w:cs="David" w:hint="cs"/>
          <w:rtl/>
        </w:rPr>
        <w:t>המסמכים הנלווים</w:t>
      </w:r>
      <w:r w:rsidR="001B5620" w:rsidRPr="00E87A33">
        <w:rPr>
          <w:rFonts w:ascii="Arial" w:hAnsi="Arial" w:cs="David" w:hint="cs"/>
          <w:rtl/>
        </w:rPr>
        <w:t xml:space="preserve"> וכל יתר התנאים</w:t>
      </w:r>
      <w:r w:rsidR="00D24BA6" w:rsidRPr="00E87A33">
        <w:rPr>
          <w:rFonts w:ascii="Arial" w:hAnsi="Arial" w:cs="David" w:hint="cs"/>
          <w:rtl/>
        </w:rPr>
        <w:t xml:space="preserve">, </w:t>
      </w:r>
      <w:r w:rsidR="00FA6917" w:rsidRPr="00E87A33">
        <w:rPr>
          <w:rFonts w:ascii="Arial" w:hAnsi="Arial" w:cs="David" w:hint="cs"/>
          <w:rtl/>
        </w:rPr>
        <w:t xml:space="preserve">מפורסמים באתר </w:t>
      </w:r>
      <w:r w:rsidR="00A0447C" w:rsidRPr="00E87A33">
        <w:rPr>
          <w:rFonts w:ascii="Arial" w:hAnsi="Arial" w:cs="David" w:hint="cs"/>
          <w:rtl/>
        </w:rPr>
        <w:t xml:space="preserve">המשרד לפיתוח </w:t>
      </w:r>
      <w:r w:rsidR="00064E6B" w:rsidRPr="00E87A33">
        <w:rPr>
          <w:rFonts w:ascii="Arial" w:hAnsi="Arial" w:cs="David" w:hint="cs"/>
          <w:rtl/>
        </w:rPr>
        <w:t xml:space="preserve">הפריפריה, </w:t>
      </w:r>
      <w:r w:rsidR="00A0447C" w:rsidRPr="00E87A33">
        <w:rPr>
          <w:rFonts w:ascii="Arial" w:hAnsi="Arial" w:cs="David" w:hint="cs"/>
          <w:rtl/>
        </w:rPr>
        <w:t xml:space="preserve">הנגב והגליל בכתובת </w:t>
      </w:r>
      <w:hyperlink r:id="rId7" w:history="1">
        <w:r w:rsidR="00A0447C" w:rsidRPr="00E87A33">
          <w:rPr>
            <w:rStyle w:val="Hyperlink"/>
            <w:rFonts w:asciiTheme="majorBidi" w:hAnsiTheme="majorBidi" w:cs="David"/>
          </w:rPr>
          <w:t>www.negev-galil.gov.il</w:t>
        </w:r>
      </w:hyperlink>
      <w:r w:rsidR="00A0447C" w:rsidRPr="00E87A33">
        <w:rPr>
          <w:rFonts w:asciiTheme="majorBidi" w:hAnsiTheme="majorBidi" w:cs="David"/>
          <w:rtl/>
        </w:rPr>
        <w:t>.</w:t>
      </w:r>
      <w:r w:rsidR="00A0447C" w:rsidRPr="00E87A33">
        <w:rPr>
          <w:rFonts w:ascii="Arial" w:hAnsi="Arial" w:cs="David" w:hint="cs"/>
          <w:rtl/>
        </w:rPr>
        <w:t xml:space="preserve">  </w:t>
      </w:r>
    </w:p>
    <w:p w:rsidR="00FA6917" w:rsidRPr="00FC7E56" w:rsidRDefault="00FA6917" w:rsidP="00B44CE1">
      <w:pPr>
        <w:pStyle w:val="a9"/>
        <w:numPr>
          <w:ilvl w:val="0"/>
          <w:numId w:val="37"/>
        </w:numPr>
        <w:overflowPunct w:val="0"/>
        <w:autoSpaceDE w:val="0"/>
        <w:autoSpaceDN w:val="0"/>
        <w:adjustRightInd w:val="0"/>
        <w:spacing w:line="312" w:lineRule="auto"/>
        <w:contextualSpacing/>
        <w:jc w:val="both"/>
        <w:textAlignment w:val="baseline"/>
        <w:rPr>
          <w:rFonts w:ascii="David" w:cs="David"/>
          <w:color w:val="000000"/>
        </w:rPr>
      </w:pPr>
      <w:r w:rsidRPr="00E87A33">
        <w:rPr>
          <w:rFonts w:cs="David" w:hint="cs"/>
          <w:rtl/>
        </w:rPr>
        <w:t xml:space="preserve">שאלות הבהרה יוגשו </w:t>
      </w:r>
      <w:r w:rsidRPr="00E87A33">
        <w:rPr>
          <w:rFonts w:cs="David"/>
          <w:u w:val="single"/>
          <w:rtl/>
        </w:rPr>
        <w:t>בכתב בלבד</w:t>
      </w:r>
      <w:r w:rsidRPr="00E87A33">
        <w:rPr>
          <w:rFonts w:cs="David"/>
          <w:rtl/>
        </w:rPr>
        <w:t xml:space="preserve"> באמצעות דוא"ל</w:t>
      </w:r>
      <w:r w:rsidR="00B44CE1">
        <w:rPr>
          <w:rFonts w:cs="David" w:hint="cs"/>
          <w:rtl/>
        </w:rPr>
        <w:t xml:space="preserve"> שכתובתו:</w:t>
      </w:r>
      <w:r w:rsidRPr="00E87A33">
        <w:rPr>
          <w:rFonts w:cs="David"/>
          <w:rtl/>
        </w:rPr>
        <w:t xml:space="preserve"> </w:t>
      </w:r>
      <w:hyperlink r:id="rId8" w:history="1">
        <w:r w:rsidR="00E87A33" w:rsidRPr="00E87A33">
          <w:rPr>
            <w:color w:val="0000FF"/>
            <w:u w:val="single"/>
          </w:rPr>
          <w:t>p2017@png.gov.il</w:t>
        </w:r>
      </w:hyperlink>
      <w:r w:rsidRPr="00E87A33">
        <w:rPr>
          <w:rFonts w:cs="David"/>
          <w:rtl/>
        </w:rPr>
        <w:t xml:space="preserve"> </w:t>
      </w:r>
      <w:r w:rsidRPr="00762F54">
        <w:rPr>
          <w:rFonts w:cs="David" w:hint="eastAsia"/>
          <w:b/>
          <w:bCs/>
          <w:rtl/>
        </w:rPr>
        <w:t>עד</w:t>
      </w:r>
      <w:r w:rsidRPr="00762F54">
        <w:rPr>
          <w:rFonts w:cs="David"/>
          <w:b/>
          <w:bCs/>
          <w:rtl/>
        </w:rPr>
        <w:t xml:space="preserve"> ליום </w:t>
      </w:r>
      <w:r w:rsidR="00B16368" w:rsidRPr="00762F54">
        <w:rPr>
          <w:rFonts w:cs="David"/>
          <w:b/>
          <w:bCs/>
          <w:rtl/>
        </w:rPr>
        <w:t>2</w:t>
      </w:r>
      <w:r w:rsidR="00FC7E56" w:rsidRPr="00762F54">
        <w:rPr>
          <w:rFonts w:cs="David"/>
          <w:b/>
          <w:bCs/>
          <w:rtl/>
        </w:rPr>
        <w:t>3</w:t>
      </w:r>
      <w:r w:rsidRPr="00762F54">
        <w:rPr>
          <w:rFonts w:cs="David"/>
          <w:b/>
          <w:bCs/>
          <w:rtl/>
        </w:rPr>
        <w:t>.</w:t>
      </w:r>
      <w:r w:rsidR="00B16368" w:rsidRPr="00762F54">
        <w:rPr>
          <w:rFonts w:cs="David"/>
          <w:b/>
          <w:bCs/>
          <w:rtl/>
        </w:rPr>
        <w:t>1</w:t>
      </w:r>
      <w:r w:rsidR="00FC7E56" w:rsidRPr="00762F54">
        <w:rPr>
          <w:rFonts w:cs="David"/>
          <w:b/>
          <w:bCs/>
          <w:rtl/>
        </w:rPr>
        <w:t>1</w:t>
      </w:r>
      <w:r w:rsidRPr="00762F54">
        <w:rPr>
          <w:rFonts w:cs="David"/>
          <w:b/>
          <w:bCs/>
          <w:rtl/>
        </w:rPr>
        <w:t>.</w:t>
      </w:r>
      <w:r w:rsidR="00FF6D67" w:rsidRPr="00762F54">
        <w:rPr>
          <w:rFonts w:cs="David"/>
          <w:b/>
          <w:bCs/>
          <w:rtl/>
        </w:rPr>
        <w:t>1</w:t>
      </w:r>
      <w:r w:rsidR="00A218E1" w:rsidRPr="00762F54">
        <w:rPr>
          <w:rFonts w:cs="David"/>
          <w:b/>
          <w:bCs/>
          <w:rtl/>
        </w:rPr>
        <w:t>7</w:t>
      </w:r>
      <w:r w:rsidRPr="00E87A33">
        <w:rPr>
          <w:rFonts w:cs="David" w:hint="cs"/>
          <w:rtl/>
        </w:rPr>
        <w:t xml:space="preserve"> תחת הכותרת</w:t>
      </w:r>
      <w:r w:rsidR="00E87A33">
        <w:rPr>
          <w:rFonts w:cs="David" w:hint="cs"/>
          <w:rtl/>
        </w:rPr>
        <w:t xml:space="preserve"> </w:t>
      </w:r>
      <w:r w:rsidR="00FC7E56">
        <w:rPr>
          <w:rFonts w:cs="David" w:hint="cs"/>
          <w:rtl/>
        </w:rPr>
        <w:t>"</w:t>
      </w:r>
      <w:r w:rsidR="00E87A33" w:rsidRPr="00E87A33">
        <w:rPr>
          <w:rFonts w:cs="David"/>
          <w:rtl/>
        </w:rPr>
        <w:t>מכרז  פומבי  מס'</w:t>
      </w:r>
      <w:r w:rsidR="00E87A33" w:rsidRPr="00E87A33">
        <w:rPr>
          <w:rFonts w:cs="David" w:hint="cs"/>
          <w:rtl/>
        </w:rPr>
        <w:t xml:space="preserve"> 14/2017</w:t>
      </w:r>
      <w:r w:rsidR="00E87A33">
        <w:rPr>
          <w:rFonts w:cs="David" w:hint="cs"/>
          <w:rtl/>
        </w:rPr>
        <w:t xml:space="preserve"> </w:t>
      </w:r>
      <w:r w:rsidR="00E87A33" w:rsidRPr="00E87A33">
        <w:rPr>
          <w:rFonts w:cs="David" w:hint="cs"/>
          <w:rtl/>
        </w:rPr>
        <w:t xml:space="preserve">הזמנה להציע </w:t>
      </w:r>
      <w:r w:rsidR="00E87A33" w:rsidRPr="00E87A33">
        <w:rPr>
          <w:rFonts w:cs="David"/>
          <w:rtl/>
        </w:rPr>
        <w:t>הצע</w:t>
      </w:r>
      <w:r w:rsidR="00E87A33" w:rsidRPr="00E87A33">
        <w:rPr>
          <w:rFonts w:cs="David" w:hint="cs"/>
          <w:rtl/>
        </w:rPr>
        <w:t>ות</w:t>
      </w:r>
      <w:r w:rsidR="00E87A33" w:rsidRPr="00E87A33">
        <w:rPr>
          <w:rFonts w:cs="David"/>
          <w:rtl/>
        </w:rPr>
        <w:t xml:space="preserve"> ל</w:t>
      </w:r>
      <w:r w:rsidR="00E87A33" w:rsidRPr="00E87A33">
        <w:rPr>
          <w:rFonts w:cs="David" w:hint="cs"/>
          <w:rtl/>
        </w:rPr>
        <w:t>אספקת שירותי תוכן מקצועיים</w:t>
      </w:r>
      <w:r w:rsidR="00E87A33" w:rsidRPr="00E87A33">
        <w:rPr>
          <w:rFonts w:cs="David"/>
          <w:rtl/>
        </w:rPr>
        <w:t xml:space="preserve"> </w:t>
      </w:r>
      <w:r w:rsidR="00E87A33" w:rsidRPr="00E87A33">
        <w:rPr>
          <w:rFonts w:cs="David" w:hint="cs"/>
          <w:rtl/>
        </w:rPr>
        <w:t>במתחמי עבודה משותפים ליזמים ולבעלי עסקים (</w:t>
      </w:r>
      <w:r w:rsidR="00E87A33" w:rsidRPr="00E87A33">
        <w:rPr>
          <w:rFonts w:cs="David"/>
        </w:rPr>
        <w:t>HUB</w:t>
      </w:r>
      <w:r w:rsidR="00E87A33" w:rsidRPr="00E87A33">
        <w:rPr>
          <w:rFonts w:cs="David" w:hint="cs"/>
          <w:rtl/>
        </w:rPr>
        <w:t>)</w:t>
      </w:r>
      <w:r w:rsidR="00FC7E56">
        <w:rPr>
          <w:rFonts w:cs="David" w:hint="cs"/>
          <w:rtl/>
        </w:rPr>
        <w:t>"</w:t>
      </w:r>
      <w:r w:rsidR="00E87A33">
        <w:rPr>
          <w:rFonts w:ascii="David" w:cs="David" w:hint="cs"/>
          <w:color w:val="000000"/>
          <w:rtl/>
        </w:rPr>
        <w:t>.</w:t>
      </w:r>
      <w:r w:rsidR="00FC7E56">
        <w:rPr>
          <w:rFonts w:ascii="David" w:cs="David" w:hint="cs"/>
          <w:color w:val="000000"/>
          <w:rtl/>
        </w:rPr>
        <w:t xml:space="preserve"> </w:t>
      </w:r>
      <w:r w:rsidRPr="00FC7E56">
        <w:rPr>
          <w:rFonts w:cs="David"/>
          <w:rtl/>
        </w:rPr>
        <w:t xml:space="preserve">תשובות </w:t>
      </w:r>
      <w:r w:rsidRPr="00FC7E56">
        <w:rPr>
          <w:rFonts w:cs="David" w:hint="cs"/>
          <w:rtl/>
        </w:rPr>
        <w:t xml:space="preserve">יפורסמו באתר המשרד </w:t>
      </w:r>
      <w:r w:rsidR="0018789C" w:rsidRPr="00FC7E56">
        <w:rPr>
          <w:rFonts w:cs="David"/>
          <w:rtl/>
        </w:rPr>
        <w:t>לפיתוח הפריפריה, הנגב והגליל</w:t>
      </w:r>
      <w:r w:rsidR="0018789C" w:rsidRPr="00FC7E56">
        <w:rPr>
          <w:rFonts w:cs="David" w:hint="cs"/>
          <w:rtl/>
        </w:rPr>
        <w:t xml:space="preserve"> </w:t>
      </w:r>
      <w:r w:rsidRPr="00FC7E56">
        <w:rPr>
          <w:rFonts w:cs="David" w:hint="cs"/>
          <w:rtl/>
        </w:rPr>
        <w:t xml:space="preserve">בכתובת </w:t>
      </w:r>
      <w:hyperlink r:id="rId9" w:history="1">
        <w:r w:rsidRPr="00FC7E56">
          <w:rPr>
            <w:rStyle w:val="Hyperlink"/>
            <w:rFonts w:cs="David"/>
          </w:rPr>
          <w:t>www.negev-galil.gov.il</w:t>
        </w:r>
      </w:hyperlink>
      <w:r w:rsidRPr="00FC7E56">
        <w:rPr>
          <w:rFonts w:cs="David" w:hint="cs"/>
          <w:rtl/>
        </w:rPr>
        <w:t xml:space="preserve"> לא יאוחר </w:t>
      </w:r>
      <w:r w:rsidR="00FF6D67" w:rsidRPr="00FC7E56">
        <w:rPr>
          <w:rFonts w:cs="David" w:hint="cs"/>
          <w:rtl/>
        </w:rPr>
        <w:t xml:space="preserve">מיום </w:t>
      </w:r>
      <w:r w:rsidR="00B16368" w:rsidRPr="00FC7E56">
        <w:rPr>
          <w:rFonts w:cs="David" w:hint="cs"/>
          <w:rtl/>
        </w:rPr>
        <w:t>2</w:t>
      </w:r>
      <w:r w:rsidR="00FC7E56" w:rsidRPr="00FC7E56">
        <w:rPr>
          <w:rFonts w:cs="David" w:hint="cs"/>
          <w:rtl/>
        </w:rPr>
        <w:t>8</w:t>
      </w:r>
      <w:r w:rsidR="009D1918" w:rsidRPr="00FC7E56">
        <w:rPr>
          <w:rFonts w:cs="David" w:hint="cs"/>
          <w:rtl/>
        </w:rPr>
        <w:t>.</w:t>
      </w:r>
      <w:r w:rsidR="0053141F" w:rsidRPr="00FC7E56">
        <w:rPr>
          <w:rFonts w:cs="David" w:hint="cs"/>
          <w:rtl/>
        </w:rPr>
        <w:t>1</w:t>
      </w:r>
      <w:r w:rsidR="00FC7E56" w:rsidRPr="00FC7E56">
        <w:rPr>
          <w:rFonts w:cs="David" w:hint="cs"/>
          <w:rtl/>
        </w:rPr>
        <w:t>1</w:t>
      </w:r>
      <w:r w:rsidR="009D1918" w:rsidRPr="00FC7E56">
        <w:rPr>
          <w:rFonts w:cs="David" w:hint="cs"/>
          <w:rtl/>
        </w:rPr>
        <w:t>.1</w:t>
      </w:r>
      <w:r w:rsidR="00A218E1" w:rsidRPr="00FC7E56">
        <w:rPr>
          <w:rFonts w:cs="David" w:hint="cs"/>
          <w:rtl/>
        </w:rPr>
        <w:t>7</w:t>
      </w:r>
      <w:r w:rsidR="009D1918" w:rsidRPr="00FC7E56">
        <w:rPr>
          <w:rFonts w:cs="David" w:hint="cs"/>
          <w:rtl/>
        </w:rPr>
        <w:t>.</w:t>
      </w:r>
    </w:p>
    <w:p w:rsidR="0053141F" w:rsidRPr="00FC7E56" w:rsidRDefault="007D650D" w:rsidP="00762F54">
      <w:pPr>
        <w:pStyle w:val="a9"/>
        <w:numPr>
          <w:ilvl w:val="0"/>
          <w:numId w:val="37"/>
        </w:numPr>
        <w:spacing w:line="312" w:lineRule="auto"/>
        <w:contextualSpacing/>
        <w:jc w:val="both"/>
        <w:rPr>
          <w:rFonts w:cs="David"/>
          <w:b/>
          <w:bCs/>
          <w:u w:val="single"/>
        </w:rPr>
      </w:pPr>
      <w:r w:rsidRPr="00B16368">
        <w:rPr>
          <w:rFonts w:ascii="Arial" w:hAnsi="Arial" w:cs="David" w:hint="cs"/>
          <w:rtl/>
        </w:rPr>
        <w:t>ה</w:t>
      </w:r>
      <w:r w:rsidR="0053141F" w:rsidRPr="00B16368">
        <w:rPr>
          <w:rFonts w:ascii="Arial" w:hAnsi="Arial" w:cs="David" w:hint="cs"/>
          <w:rtl/>
        </w:rPr>
        <w:t>הצעות</w:t>
      </w:r>
      <w:r w:rsidR="00647864" w:rsidRPr="00B16368">
        <w:rPr>
          <w:rFonts w:ascii="Arial" w:hAnsi="Arial" w:cs="David" w:hint="cs"/>
          <w:rtl/>
        </w:rPr>
        <w:t xml:space="preserve">, בצירוף </w:t>
      </w:r>
      <w:r w:rsidR="0053141F" w:rsidRPr="00B16368">
        <w:rPr>
          <w:rFonts w:ascii="Arial" w:hAnsi="Arial" w:cs="David" w:hint="cs"/>
          <w:rtl/>
        </w:rPr>
        <w:t xml:space="preserve">כל </w:t>
      </w:r>
      <w:r w:rsidR="00647864" w:rsidRPr="00B16368">
        <w:rPr>
          <w:rFonts w:ascii="Arial" w:hAnsi="Arial" w:cs="David" w:hint="cs"/>
          <w:rtl/>
        </w:rPr>
        <w:t>המסמכים הדרושים</w:t>
      </w:r>
      <w:r w:rsidR="00D9209E" w:rsidRPr="00B16368">
        <w:rPr>
          <w:rFonts w:ascii="Arial" w:hAnsi="Arial" w:cs="David" w:hint="cs"/>
          <w:rtl/>
        </w:rPr>
        <w:t>,</w:t>
      </w:r>
      <w:r w:rsidRPr="00B16368">
        <w:rPr>
          <w:rFonts w:ascii="Arial" w:hAnsi="Arial" w:cs="David" w:hint="cs"/>
          <w:rtl/>
        </w:rPr>
        <w:t xml:space="preserve"> המפורסמים באתר המשרד </w:t>
      </w:r>
      <w:r w:rsidR="0018789C" w:rsidRPr="00B16368">
        <w:rPr>
          <w:rFonts w:ascii="Arial" w:hAnsi="Arial" w:cs="David"/>
          <w:rtl/>
        </w:rPr>
        <w:t>לפיתוח הפריפריה, הנגב והגליל</w:t>
      </w:r>
      <w:r w:rsidR="0018789C" w:rsidRPr="00B16368">
        <w:rPr>
          <w:rFonts w:ascii="Arial" w:hAnsi="Arial" w:cs="David" w:hint="cs"/>
          <w:rtl/>
        </w:rPr>
        <w:t xml:space="preserve"> </w:t>
      </w:r>
      <w:r w:rsidRPr="00B16368">
        <w:rPr>
          <w:rFonts w:ascii="Arial" w:hAnsi="Arial" w:cs="David" w:hint="cs"/>
          <w:rtl/>
        </w:rPr>
        <w:t>בכתובת</w:t>
      </w:r>
      <w:r w:rsidRPr="00B16368">
        <w:rPr>
          <w:rFonts w:cs="David" w:hint="cs"/>
          <w:rtl/>
        </w:rPr>
        <w:t xml:space="preserve"> </w:t>
      </w:r>
      <w:hyperlink r:id="rId10" w:history="1">
        <w:r w:rsidRPr="00B16368">
          <w:rPr>
            <w:rStyle w:val="Hyperlink"/>
            <w:rFonts w:cs="David"/>
          </w:rPr>
          <w:t>www.negev-galil.gov.il</w:t>
        </w:r>
      </w:hyperlink>
      <w:r w:rsidRPr="00B16368">
        <w:rPr>
          <w:rFonts w:ascii="Arial" w:hAnsi="Arial" w:cs="David" w:hint="cs"/>
          <w:rtl/>
        </w:rPr>
        <w:t xml:space="preserve"> </w:t>
      </w:r>
      <w:r w:rsidR="00760638" w:rsidRPr="00B16368">
        <w:rPr>
          <w:rFonts w:ascii="Arial" w:hAnsi="Arial" w:cs="David" w:hint="cs"/>
          <w:rtl/>
        </w:rPr>
        <w:t>, יוגשו בשפה העברית, ב-</w:t>
      </w:r>
      <w:r w:rsidR="007B227B">
        <w:rPr>
          <w:rFonts w:ascii="Arial" w:hAnsi="Arial" w:cs="David" w:hint="cs"/>
          <w:rtl/>
        </w:rPr>
        <w:t>2</w:t>
      </w:r>
      <w:r w:rsidR="007B227B" w:rsidRPr="00B16368">
        <w:rPr>
          <w:rFonts w:ascii="Arial" w:hAnsi="Arial" w:cs="David" w:hint="cs"/>
          <w:rtl/>
        </w:rPr>
        <w:t xml:space="preserve"> </w:t>
      </w:r>
      <w:r w:rsidR="00760638" w:rsidRPr="00B16368">
        <w:rPr>
          <w:rFonts w:ascii="Arial" w:hAnsi="Arial" w:cs="David" w:hint="cs"/>
          <w:rtl/>
        </w:rPr>
        <w:t>ע</w:t>
      </w:r>
      <w:r w:rsidR="00A0447C" w:rsidRPr="00B16368">
        <w:rPr>
          <w:rFonts w:ascii="Arial" w:hAnsi="Arial" w:cs="David" w:hint="cs"/>
          <w:rtl/>
        </w:rPr>
        <w:t xml:space="preserve">ותקים, </w:t>
      </w:r>
      <w:r w:rsidR="00A0447C" w:rsidRPr="00762F54">
        <w:rPr>
          <w:rFonts w:ascii="Arial" w:hAnsi="Arial" w:cs="David" w:hint="eastAsia"/>
          <w:b/>
          <w:bCs/>
          <w:u w:val="single"/>
          <w:rtl/>
        </w:rPr>
        <w:t>עד</w:t>
      </w:r>
      <w:r w:rsidR="00A0447C" w:rsidRPr="00762F54">
        <w:rPr>
          <w:rFonts w:ascii="Arial" w:hAnsi="Arial" w:cs="David"/>
          <w:b/>
          <w:bCs/>
          <w:u w:val="single"/>
          <w:rtl/>
        </w:rPr>
        <w:t xml:space="preserve"> ליום </w:t>
      </w:r>
      <w:r w:rsidR="00FC7E56" w:rsidRPr="00762F54">
        <w:rPr>
          <w:rFonts w:ascii="Arial" w:hAnsi="Arial" w:cs="David"/>
          <w:b/>
          <w:bCs/>
          <w:u w:val="single"/>
          <w:rtl/>
        </w:rPr>
        <w:t>10</w:t>
      </w:r>
      <w:r w:rsidR="00FF6D67" w:rsidRPr="00762F54">
        <w:rPr>
          <w:rFonts w:ascii="Arial" w:hAnsi="Arial" w:cs="David"/>
          <w:b/>
          <w:bCs/>
          <w:u w:val="single"/>
          <w:rtl/>
        </w:rPr>
        <w:t>.</w:t>
      </w:r>
      <w:r w:rsidR="0053141F" w:rsidRPr="00762F54">
        <w:rPr>
          <w:rFonts w:ascii="Arial" w:hAnsi="Arial" w:cs="David"/>
          <w:b/>
          <w:bCs/>
          <w:u w:val="single"/>
          <w:rtl/>
        </w:rPr>
        <w:t>1</w:t>
      </w:r>
      <w:r w:rsidR="00FC7E56" w:rsidRPr="00762F54">
        <w:rPr>
          <w:rFonts w:ascii="Arial" w:hAnsi="Arial" w:cs="David"/>
          <w:b/>
          <w:bCs/>
          <w:u w:val="single"/>
          <w:rtl/>
        </w:rPr>
        <w:t>2</w:t>
      </w:r>
      <w:r w:rsidR="00FF6D67" w:rsidRPr="00762F54">
        <w:rPr>
          <w:rFonts w:ascii="Arial" w:hAnsi="Arial" w:cs="David"/>
          <w:b/>
          <w:bCs/>
          <w:u w:val="single"/>
          <w:rtl/>
        </w:rPr>
        <w:t>.1</w:t>
      </w:r>
      <w:r w:rsidR="00A218E1" w:rsidRPr="00762F54">
        <w:rPr>
          <w:rFonts w:ascii="Arial" w:hAnsi="Arial" w:cs="David"/>
          <w:b/>
          <w:bCs/>
          <w:u w:val="single"/>
          <w:rtl/>
        </w:rPr>
        <w:t>7</w:t>
      </w:r>
      <w:r w:rsidR="00A0447C" w:rsidRPr="00762F54">
        <w:rPr>
          <w:rFonts w:ascii="Arial" w:hAnsi="Arial" w:cs="David"/>
          <w:b/>
          <w:bCs/>
          <w:u w:val="single"/>
          <w:rtl/>
        </w:rPr>
        <w:t xml:space="preserve"> </w:t>
      </w:r>
      <w:r w:rsidR="00A0447C" w:rsidRPr="00762F54">
        <w:rPr>
          <w:rFonts w:ascii="Arial" w:hAnsi="Arial" w:cs="David"/>
          <w:b/>
          <w:bCs/>
          <w:rtl/>
        </w:rPr>
        <w:t xml:space="preserve"> </w:t>
      </w:r>
      <w:r w:rsidR="00A0447C" w:rsidRPr="00762F54">
        <w:rPr>
          <w:rFonts w:ascii="Arial" w:hAnsi="Arial" w:cs="David" w:hint="eastAsia"/>
          <w:b/>
          <w:bCs/>
          <w:u w:val="single"/>
          <w:rtl/>
        </w:rPr>
        <w:t>בשעה</w:t>
      </w:r>
      <w:r w:rsidR="00A0447C" w:rsidRPr="00762F54">
        <w:rPr>
          <w:rFonts w:ascii="Arial" w:hAnsi="Arial" w:cs="David"/>
          <w:b/>
          <w:bCs/>
          <w:u w:val="single"/>
          <w:rtl/>
        </w:rPr>
        <w:t xml:space="preserve"> </w:t>
      </w:r>
      <w:r w:rsidR="007B227B" w:rsidRPr="00762F54">
        <w:rPr>
          <w:rFonts w:ascii="Arial" w:hAnsi="Arial" w:cs="David"/>
          <w:b/>
          <w:bCs/>
          <w:u w:val="single"/>
          <w:rtl/>
        </w:rPr>
        <w:t>15</w:t>
      </w:r>
      <w:r w:rsidR="00A0447C" w:rsidRPr="00762F54">
        <w:rPr>
          <w:rFonts w:ascii="Arial" w:hAnsi="Arial" w:cs="David"/>
          <w:b/>
          <w:bCs/>
          <w:u w:val="single"/>
          <w:rtl/>
        </w:rPr>
        <w:t>:00</w:t>
      </w:r>
      <w:r w:rsidR="00A0447C" w:rsidRPr="00B16368">
        <w:rPr>
          <w:rFonts w:ascii="Arial" w:hAnsi="Arial" w:cs="David" w:hint="cs"/>
          <w:rtl/>
        </w:rPr>
        <w:t xml:space="preserve">, </w:t>
      </w:r>
      <w:r w:rsidRPr="00B16368">
        <w:rPr>
          <w:rFonts w:ascii="Arial" w:hAnsi="Arial" w:cs="David" w:hint="cs"/>
          <w:rtl/>
        </w:rPr>
        <w:t xml:space="preserve">למשרד לפיתוח </w:t>
      </w:r>
      <w:r w:rsidR="00064E6B" w:rsidRPr="00B16368">
        <w:rPr>
          <w:rFonts w:ascii="Arial" w:hAnsi="Arial" w:cs="David" w:hint="cs"/>
          <w:rtl/>
        </w:rPr>
        <w:t xml:space="preserve">הפריפריה, </w:t>
      </w:r>
      <w:r w:rsidRPr="00B16368">
        <w:rPr>
          <w:rFonts w:ascii="Arial" w:hAnsi="Arial" w:cs="David" w:hint="cs"/>
          <w:rtl/>
        </w:rPr>
        <w:t xml:space="preserve">הנגב והגליל, </w:t>
      </w:r>
      <w:r w:rsidR="008F602B" w:rsidRPr="00B16368">
        <w:rPr>
          <w:rFonts w:ascii="Arial" w:hAnsi="Arial" w:cs="David" w:hint="cs"/>
          <w:rtl/>
        </w:rPr>
        <w:t xml:space="preserve">קומה 13, </w:t>
      </w:r>
      <w:r w:rsidR="00B44CE1">
        <w:rPr>
          <w:rFonts w:ascii="Arial" w:hAnsi="Arial" w:cs="David" w:hint="cs"/>
          <w:rtl/>
        </w:rPr>
        <w:t>שד'</w:t>
      </w:r>
      <w:r w:rsidR="00B44CE1" w:rsidRPr="00B16368">
        <w:rPr>
          <w:rFonts w:ascii="Arial" w:hAnsi="Arial" w:cs="David" w:hint="cs"/>
          <w:rtl/>
        </w:rPr>
        <w:t xml:space="preserve"> </w:t>
      </w:r>
      <w:r w:rsidR="00FF6D67" w:rsidRPr="00B16368">
        <w:rPr>
          <w:rFonts w:ascii="Arial" w:hAnsi="Arial" w:cs="David" w:hint="cs"/>
          <w:rtl/>
        </w:rPr>
        <w:t>שאול המלך 8, תל</w:t>
      </w:r>
      <w:r w:rsidR="00B44CE1">
        <w:rPr>
          <w:rFonts w:ascii="Arial" w:hAnsi="Arial" w:cs="David" w:hint="cs"/>
          <w:rtl/>
        </w:rPr>
        <w:t>-</w:t>
      </w:r>
      <w:r w:rsidR="00FF6D67" w:rsidRPr="00B16368">
        <w:rPr>
          <w:rFonts w:ascii="Arial" w:hAnsi="Arial" w:cs="David" w:hint="cs"/>
          <w:rtl/>
        </w:rPr>
        <w:t>אביב</w:t>
      </w:r>
      <w:r w:rsidRPr="00B16368">
        <w:rPr>
          <w:rFonts w:ascii="Arial" w:hAnsi="Arial" w:cs="David" w:hint="cs"/>
          <w:rtl/>
        </w:rPr>
        <w:t xml:space="preserve">. ההצעות </w:t>
      </w:r>
      <w:r w:rsidR="00F3266E">
        <w:rPr>
          <w:rFonts w:ascii="Arial" w:hAnsi="Arial" w:cs="David" w:hint="cs"/>
          <w:rtl/>
        </w:rPr>
        <w:t>תוגשנה</w:t>
      </w:r>
      <w:r w:rsidR="00F3266E" w:rsidRPr="00B16368">
        <w:rPr>
          <w:rFonts w:ascii="Arial" w:hAnsi="Arial" w:cs="David" w:hint="cs"/>
          <w:rtl/>
        </w:rPr>
        <w:t xml:space="preserve"> </w:t>
      </w:r>
      <w:r w:rsidR="0018789C" w:rsidRPr="00B16368">
        <w:rPr>
          <w:rFonts w:ascii="Arial" w:hAnsi="Arial" w:cs="David" w:hint="cs"/>
          <w:rtl/>
        </w:rPr>
        <w:t xml:space="preserve">לתיבה שתוצב במשרד </w:t>
      </w:r>
      <w:r w:rsidR="0018789C" w:rsidRPr="00B16368">
        <w:rPr>
          <w:rFonts w:ascii="Arial" w:hAnsi="Arial" w:cs="David"/>
          <w:rtl/>
        </w:rPr>
        <w:t>לפיתוח הפריפריה, הנגב והגליל</w:t>
      </w:r>
      <w:r w:rsidR="00F3266E">
        <w:rPr>
          <w:rFonts w:ascii="Arial" w:hAnsi="Arial" w:cs="David" w:hint="cs"/>
          <w:rtl/>
        </w:rPr>
        <w:t>,</w:t>
      </w:r>
      <w:r w:rsidR="0018789C" w:rsidRPr="00B16368">
        <w:rPr>
          <w:rFonts w:ascii="Arial" w:hAnsi="Arial" w:cs="David" w:hint="cs"/>
          <w:rtl/>
        </w:rPr>
        <w:t xml:space="preserve"> </w:t>
      </w:r>
      <w:r w:rsidR="00A0447C" w:rsidRPr="00B16368">
        <w:rPr>
          <w:rFonts w:ascii="Arial" w:hAnsi="Arial" w:cs="David" w:hint="cs"/>
          <w:rtl/>
        </w:rPr>
        <w:t>במע</w:t>
      </w:r>
      <w:r w:rsidR="00DF36DB" w:rsidRPr="00B16368">
        <w:rPr>
          <w:rFonts w:ascii="Arial" w:hAnsi="Arial" w:cs="David" w:hint="cs"/>
          <w:rtl/>
        </w:rPr>
        <w:t>טפה סגורה עליה יירשם</w:t>
      </w:r>
      <w:r w:rsidR="00FC7E56">
        <w:rPr>
          <w:rFonts w:ascii="Arial" w:hAnsi="Arial" w:cs="David" w:hint="cs"/>
          <w:rtl/>
        </w:rPr>
        <w:t xml:space="preserve"> "</w:t>
      </w:r>
      <w:r w:rsidR="00FC7E56" w:rsidRPr="00FC7E56">
        <w:rPr>
          <w:rFonts w:cs="David"/>
          <w:rtl/>
        </w:rPr>
        <w:t>מכרז  פומבי  מס'</w:t>
      </w:r>
      <w:r w:rsidR="00FC7E56" w:rsidRPr="00FC7E56">
        <w:rPr>
          <w:rFonts w:cs="David" w:hint="cs"/>
          <w:rtl/>
        </w:rPr>
        <w:t xml:space="preserve"> 14/2017 הזמנה להציע </w:t>
      </w:r>
      <w:r w:rsidR="00FC7E56" w:rsidRPr="00FC7E56">
        <w:rPr>
          <w:rFonts w:cs="David"/>
          <w:rtl/>
        </w:rPr>
        <w:t>הצע</w:t>
      </w:r>
      <w:r w:rsidR="00FC7E56" w:rsidRPr="00FC7E56">
        <w:rPr>
          <w:rFonts w:cs="David" w:hint="cs"/>
          <w:rtl/>
        </w:rPr>
        <w:t>ות</w:t>
      </w:r>
      <w:r w:rsidR="00FC7E56" w:rsidRPr="00FC7E56">
        <w:rPr>
          <w:rFonts w:cs="David"/>
          <w:rtl/>
        </w:rPr>
        <w:t xml:space="preserve"> ל</w:t>
      </w:r>
      <w:r w:rsidR="00FC7E56" w:rsidRPr="00FC7E56">
        <w:rPr>
          <w:rFonts w:cs="David" w:hint="cs"/>
          <w:rtl/>
        </w:rPr>
        <w:t>אספקת שירותי תוכן מקצועיים</w:t>
      </w:r>
      <w:r w:rsidR="00FC7E56" w:rsidRPr="00FC7E56">
        <w:rPr>
          <w:rFonts w:cs="David"/>
          <w:rtl/>
        </w:rPr>
        <w:t xml:space="preserve"> </w:t>
      </w:r>
      <w:r w:rsidR="00FC7E56" w:rsidRPr="00FC7E56">
        <w:rPr>
          <w:rFonts w:cs="David" w:hint="cs"/>
          <w:rtl/>
        </w:rPr>
        <w:t>במתחמי עבודה משותפים ליזמים ולבעלי עסקים (</w:t>
      </w:r>
      <w:r w:rsidR="00FC7E56" w:rsidRPr="00FC7E56">
        <w:rPr>
          <w:rFonts w:cs="David"/>
        </w:rPr>
        <w:t>HUB</w:t>
      </w:r>
      <w:r w:rsidR="00FC7E56" w:rsidRPr="00FC7E56">
        <w:rPr>
          <w:rFonts w:cs="David" w:hint="cs"/>
          <w:rtl/>
        </w:rPr>
        <w:t>)</w:t>
      </w:r>
      <w:r w:rsidR="00FC7E56">
        <w:rPr>
          <w:rFonts w:ascii="David" w:cs="David" w:hint="cs"/>
          <w:color w:val="000000"/>
          <w:rtl/>
        </w:rPr>
        <w:t xml:space="preserve">", </w:t>
      </w:r>
      <w:r w:rsidR="0053141F" w:rsidRPr="00FC7E56">
        <w:rPr>
          <w:rFonts w:cs="David" w:hint="cs"/>
          <w:rtl/>
        </w:rPr>
        <w:t xml:space="preserve">ושם הספק/החברה מגישי </w:t>
      </w:r>
      <w:r w:rsidR="007B227B">
        <w:rPr>
          <w:rFonts w:cs="David" w:hint="cs"/>
          <w:rtl/>
        </w:rPr>
        <w:t>ה</w:t>
      </w:r>
      <w:r w:rsidR="0053141F" w:rsidRPr="00FC7E56">
        <w:rPr>
          <w:rFonts w:cs="David" w:hint="cs"/>
          <w:rtl/>
        </w:rPr>
        <w:t xml:space="preserve">הצעה. </w:t>
      </w:r>
    </w:p>
    <w:p w:rsidR="00A0447C" w:rsidRPr="00B16368" w:rsidRDefault="00112AFB" w:rsidP="00B16368">
      <w:pPr>
        <w:pStyle w:val="a9"/>
        <w:numPr>
          <w:ilvl w:val="0"/>
          <w:numId w:val="37"/>
        </w:numPr>
        <w:spacing w:line="312" w:lineRule="auto"/>
        <w:contextualSpacing/>
        <w:jc w:val="both"/>
        <w:rPr>
          <w:rFonts w:cs="David"/>
          <w:b/>
          <w:bCs/>
          <w:u w:val="single"/>
        </w:rPr>
      </w:pPr>
      <w:r w:rsidRPr="00B16368">
        <w:rPr>
          <w:rFonts w:cs="David" w:hint="cs"/>
          <w:rtl/>
        </w:rPr>
        <w:t>בכל מקרה של סתירה בין הוראות מודעה זו וההוראות המצ</w:t>
      </w:r>
      <w:r w:rsidR="0027540F" w:rsidRPr="00B16368">
        <w:rPr>
          <w:rFonts w:cs="David" w:hint="cs"/>
          <w:rtl/>
        </w:rPr>
        <w:t xml:space="preserve">ויות </w:t>
      </w:r>
      <w:r w:rsidR="00FF6D67" w:rsidRPr="00B16368">
        <w:rPr>
          <w:rFonts w:cs="David" w:hint="cs"/>
          <w:rtl/>
        </w:rPr>
        <w:t>ב</w:t>
      </w:r>
      <w:r w:rsidR="00C44A18" w:rsidRPr="00B16368">
        <w:rPr>
          <w:rFonts w:cs="David" w:hint="cs"/>
          <w:rtl/>
        </w:rPr>
        <w:t>מכרז</w:t>
      </w:r>
      <w:r w:rsidR="00C23709" w:rsidRPr="00B16368">
        <w:rPr>
          <w:rFonts w:cs="David" w:hint="cs"/>
          <w:rtl/>
        </w:rPr>
        <w:t xml:space="preserve"> ובטפסים הנלווים לו, הוראות </w:t>
      </w:r>
      <w:r w:rsidR="00C44A18" w:rsidRPr="00B16368">
        <w:rPr>
          <w:rFonts w:cs="David" w:hint="cs"/>
          <w:rtl/>
        </w:rPr>
        <w:t>המכרז</w:t>
      </w:r>
      <w:r w:rsidR="00C23709" w:rsidRPr="00B16368">
        <w:rPr>
          <w:rFonts w:cs="David" w:hint="cs"/>
          <w:rtl/>
        </w:rPr>
        <w:t xml:space="preserve"> והטפסים הנלווים </w:t>
      </w:r>
      <w:r w:rsidR="00815C9A" w:rsidRPr="00B16368">
        <w:rPr>
          <w:rFonts w:cs="David" w:hint="cs"/>
          <w:rtl/>
        </w:rPr>
        <w:t xml:space="preserve">לו </w:t>
      </w:r>
      <w:r w:rsidR="00C23709" w:rsidRPr="00B16368">
        <w:rPr>
          <w:rFonts w:cs="David" w:hint="cs"/>
          <w:rtl/>
        </w:rPr>
        <w:t xml:space="preserve">- גוברות. </w:t>
      </w:r>
    </w:p>
    <w:p w:rsidR="00A0447C" w:rsidRPr="00B16368" w:rsidRDefault="0018789C" w:rsidP="00B16368">
      <w:pPr>
        <w:pStyle w:val="a9"/>
        <w:numPr>
          <w:ilvl w:val="0"/>
          <w:numId w:val="37"/>
        </w:numPr>
        <w:spacing w:line="312" w:lineRule="auto"/>
        <w:contextualSpacing/>
        <w:jc w:val="both"/>
        <w:rPr>
          <w:rFonts w:cs="David"/>
          <w:b/>
          <w:bCs/>
          <w:u w:val="single"/>
        </w:rPr>
      </w:pPr>
      <w:r w:rsidRPr="00B16368">
        <w:rPr>
          <w:rFonts w:cs="David" w:hint="cs"/>
          <w:rtl/>
        </w:rPr>
        <w:t>המשרד אינ</w:t>
      </w:r>
      <w:r w:rsidR="001B5620" w:rsidRPr="00B16368">
        <w:rPr>
          <w:rFonts w:cs="David" w:hint="cs"/>
          <w:rtl/>
        </w:rPr>
        <w:t>ו</w:t>
      </w:r>
      <w:r w:rsidR="00112AFB" w:rsidRPr="00B16368">
        <w:rPr>
          <w:rFonts w:cs="David" w:hint="cs"/>
          <w:rtl/>
        </w:rPr>
        <w:t xml:space="preserve"> מחויב לקבל </w:t>
      </w:r>
      <w:r w:rsidRPr="00B16368">
        <w:rPr>
          <w:rFonts w:cs="David" w:hint="cs"/>
          <w:rtl/>
        </w:rPr>
        <w:t>הצעה כלשהי, וה</w:t>
      </w:r>
      <w:r w:rsidR="001B5620" w:rsidRPr="00B16368">
        <w:rPr>
          <w:rFonts w:cs="David" w:hint="cs"/>
          <w:rtl/>
        </w:rPr>
        <w:t>וא</w:t>
      </w:r>
      <w:r w:rsidR="0027540F" w:rsidRPr="00B16368">
        <w:rPr>
          <w:rFonts w:cs="David" w:hint="cs"/>
          <w:rtl/>
        </w:rPr>
        <w:t xml:space="preserve"> רשאי לבטל את </w:t>
      </w:r>
      <w:r w:rsidR="00FF6D67" w:rsidRPr="00B16368">
        <w:rPr>
          <w:rFonts w:cs="David" w:hint="cs"/>
          <w:rtl/>
        </w:rPr>
        <w:t>ה</w:t>
      </w:r>
      <w:r w:rsidR="000C1493" w:rsidRPr="00B16368">
        <w:rPr>
          <w:rFonts w:cs="David" w:hint="cs"/>
          <w:rtl/>
        </w:rPr>
        <w:t>מכרז</w:t>
      </w:r>
      <w:r w:rsidR="00C23709" w:rsidRPr="00B16368">
        <w:rPr>
          <w:rFonts w:cs="David" w:hint="cs"/>
          <w:rtl/>
        </w:rPr>
        <w:t xml:space="preserve"> </w:t>
      </w:r>
      <w:r w:rsidR="00112AFB" w:rsidRPr="00B16368">
        <w:rPr>
          <w:rFonts w:cs="David" w:hint="cs"/>
          <w:rtl/>
        </w:rPr>
        <w:t xml:space="preserve">או לפרסם </w:t>
      </w:r>
      <w:r w:rsidR="000C1493" w:rsidRPr="00B16368">
        <w:rPr>
          <w:rFonts w:cs="David" w:hint="cs"/>
          <w:rtl/>
        </w:rPr>
        <w:t>מכרז</w:t>
      </w:r>
      <w:r w:rsidR="00D32FB6" w:rsidRPr="00B16368">
        <w:rPr>
          <w:rFonts w:cs="David" w:hint="cs"/>
          <w:rtl/>
        </w:rPr>
        <w:t xml:space="preserve"> </w:t>
      </w:r>
      <w:r w:rsidR="00112AFB" w:rsidRPr="00B16368">
        <w:rPr>
          <w:rFonts w:cs="David" w:hint="cs"/>
          <w:rtl/>
        </w:rPr>
        <w:t>חדש מכל סיבה שהיא, לרבות כתוצאה משיבוש בלתי צפוי בלוחות הזמנים.</w:t>
      </w:r>
    </w:p>
    <w:p w:rsidR="00C35E09" w:rsidRPr="00F3266E" w:rsidRDefault="00C35E09" w:rsidP="00762F54">
      <w:pPr>
        <w:pStyle w:val="a9"/>
        <w:spacing w:line="312" w:lineRule="auto"/>
        <w:ind w:left="5760"/>
        <w:contextualSpacing/>
        <w:jc w:val="both"/>
        <w:rPr>
          <w:rFonts w:cs="David"/>
          <w:rtl/>
        </w:rPr>
      </w:pPr>
    </w:p>
    <w:tbl>
      <w:tblPr>
        <w:tblStyle w:val="a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4524"/>
      </w:tblGrid>
      <w:tr w:rsidR="0018789C" w:rsidRPr="00AB3BE1" w:rsidTr="001B5620">
        <w:trPr>
          <w:jc w:val="center"/>
        </w:trPr>
        <w:tc>
          <w:tcPr>
            <w:tcW w:w="4111" w:type="dxa"/>
          </w:tcPr>
          <w:p w:rsidR="0018789C" w:rsidRPr="00AB3BE1" w:rsidRDefault="0018789C" w:rsidP="00762F54">
            <w:pPr>
              <w:spacing w:line="276" w:lineRule="auto"/>
              <w:jc w:val="right"/>
              <w:rPr>
                <w:rFonts w:cs="David"/>
                <w:rtl/>
              </w:rPr>
            </w:pPr>
            <w:r w:rsidRPr="00AB3BE1">
              <w:rPr>
                <w:rFonts w:cs="David" w:hint="cs"/>
                <w:rtl/>
              </w:rPr>
              <w:t xml:space="preserve">המשרד לפיתוח </w:t>
            </w:r>
            <w:r>
              <w:rPr>
                <w:rFonts w:cs="David" w:hint="cs"/>
                <w:rtl/>
              </w:rPr>
              <w:t xml:space="preserve">הפריפריה, </w:t>
            </w:r>
            <w:r w:rsidRPr="00AB3BE1">
              <w:rPr>
                <w:rFonts w:cs="David" w:hint="cs"/>
                <w:rtl/>
              </w:rPr>
              <w:t>הנגב והגליל</w:t>
            </w:r>
          </w:p>
        </w:tc>
        <w:tc>
          <w:tcPr>
            <w:tcW w:w="4524" w:type="dxa"/>
          </w:tcPr>
          <w:p w:rsidR="0018789C" w:rsidRPr="00AB3BE1" w:rsidRDefault="0018789C" w:rsidP="00431246">
            <w:pPr>
              <w:spacing w:line="276" w:lineRule="auto"/>
              <w:jc w:val="center"/>
              <w:rPr>
                <w:rFonts w:cs="David"/>
                <w:rtl/>
              </w:rPr>
            </w:pPr>
          </w:p>
        </w:tc>
      </w:tr>
    </w:tbl>
    <w:p w:rsidR="00431246" w:rsidRPr="00AB3BE1" w:rsidRDefault="00431246" w:rsidP="00762F54">
      <w:pPr>
        <w:jc w:val="both"/>
        <w:rPr>
          <w:rFonts w:cs="David"/>
          <w:rtl/>
        </w:rPr>
      </w:pPr>
      <w:bookmarkStart w:id="0" w:name="_GoBack"/>
      <w:bookmarkEnd w:id="0"/>
    </w:p>
    <w:sectPr w:rsidR="00431246" w:rsidRPr="00AB3BE1" w:rsidSect="00AE64E1">
      <w:headerReference w:type="default" r:id="rId11"/>
      <w:footerReference w:type="default" r:id="rId12"/>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36B" w:rsidRDefault="00B4136B">
      <w:r>
        <w:separator/>
      </w:r>
    </w:p>
  </w:endnote>
  <w:endnote w:type="continuationSeparator" w:id="0">
    <w:p w:rsidR="00B4136B" w:rsidRDefault="00B413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5F9" w:rsidRPr="005600AF" w:rsidRDefault="00E055F9" w:rsidP="00AE64E1">
    <w:pPr>
      <w:pStyle w:val="a5"/>
      <w:jc w:val="center"/>
      <w:rPr>
        <w:rFonts w:cs="David"/>
        <w:color w:val="000080"/>
        <w:spacing w:val="26"/>
        <w:sz w:val="20"/>
        <w:szCs w:val="20"/>
        <w:rtl/>
      </w:rPr>
    </w:pPr>
  </w:p>
  <w:p w:rsidR="00E055F9" w:rsidRPr="005600AF" w:rsidRDefault="00AB3BE1" w:rsidP="00E31CB5">
    <w:pPr>
      <w:pStyle w:val="a5"/>
      <w:jc w:val="center"/>
      <w:rPr>
        <w:rFonts w:cs="David"/>
        <w:color w:val="000066"/>
        <w:spacing w:val="20"/>
        <w:sz w:val="22"/>
        <w:szCs w:val="22"/>
      </w:rPr>
    </w:pPr>
    <w:r>
      <w:rPr>
        <w:rFonts w:cs="David"/>
        <w:noProof/>
        <w:color w:val="000066"/>
        <w:spacing w:val="20"/>
        <w:sz w:val="22"/>
        <w:szCs w:val="22"/>
      </w:rPr>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1270</wp:posOffset>
              </wp:positionV>
              <wp:extent cx="5692775" cy="1270"/>
              <wp:effectExtent l="9525" t="10795" r="12700" b="698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CFE0C1" id="Line 1"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" strokecolor="#006"/>
          </w:pict>
        </mc:Fallback>
      </mc:AlternateContent>
    </w:r>
    <w:r w:rsidR="00E055F9" w:rsidRPr="005600AF">
      <w:rPr>
        <w:rFonts w:cs="David" w:hint="cs"/>
        <w:color w:val="000066"/>
        <w:spacing w:val="20"/>
        <w:sz w:val="22"/>
        <w:szCs w:val="22"/>
        <w:rtl/>
      </w:rPr>
      <w:t xml:space="preserve">בית אמות משפט, שד' שאול המלך 8, תל אביב 64733, טל' </w:t>
    </w:r>
    <w:r w:rsidR="00E055F9" w:rsidRPr="005600AF">
      <w:rPr>
        <w:rFonts w:cs="David"/>
        <w:color w:val="000066"/>
        <w:spacing w:val="20"/>
        <w:sz w:val="22"/>
        <w:szCs w:val="22"/>
      </w:rPr>
      <w:t>03-6</w:t>
    </w:r>
    <w:r w:rsidR="00E055F9">
      <w:rPr>
        <w:rFonts w:cs="David"/>
        <w:color w:val="000066"/>
        <w:spacing w:val="20"/>
        <w:sz w:val="22"/>
        <w:szCs w:val="22"/>
      </w:rPr>
      <w:t>060700</w:t>
    </w:r>
    <w:r w:rsidR="00E055F9" w:rsidRPr="005600AF">
      <w:rPr>
        <w:rFonts w:cs="David" w:hint="cs"/>
        <w:color w:val="000066"/>
        <w:spacing w:val="20"/>
        <w:sz w:val="22"/>
        <w:szCs w:val="22"/>
        <w:rtl/>
      </w:rPr>
      <w:t xml:space="preserve">, פקס' </w:t>
    </w:r>
    <w:r w:rsidR="00E055F9" w:rsidRPr="005600AF">
      <w:rPr>
        <w:rFonts w:cs="David"/>
        <w:color w:val="000066"/>
        <w:spacing w:val="20"/>
        <w:sz w:val="22"/>
        <w:szCs w:val="22"/>
      </w:rPr>
      <w:t>03-695</w:t>
    </w:r>
    <w:r w:rsidR="00E055F9">
      <w:rPr>
        <w:rFonts w:cs="David"/>
        <w:color w:val="000066"/>
        <w:spacing w:val="20"/>
        <w:sz w:val="22"/>
        <w:szCs w:val="22"/>
      </w:rPr>
      <w:t>8414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36B" w:rsidRDefault="00B4136B">
      <w:r>
        <w:separator/>
      </w:r>
    </w:p>
  </w:footnote>
  <w:footnote w:type="continuationSeparator" w:id="0">
    <w:p w:rsidR="00B4136B" w:rsidRDefault="00B413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5F9" w:rsidRDefault="00E055F9">
    <w:pPr>
      <w:pStyle w:val="a3"/>
      <w:rPr>
        <w:rtl/>
      </w:rPr>
    </w:pPr>
    <w:r>
      <w:rPr>
        <w:noProof/>
        <w:rtl/>
      </w:rPr>
      <w:drawing>
        <wp:anchor distT="0" distB="0" distL="114300" distR="114300" simplePos="0" relativeHeight="251658240" behindDoc="0" locked="0" layoutInCell="1" allowOverlap="1" wp14:anchorId="54444880" wp14:editId="5A9E2EC4">
          <wp:simplePos x="0" y="0"/>
          <wp:positionH relativeFrom="column">
            <wp:posOffset>2595245</wp:posOffset>
          </wp:positionH>
          <wp:positionV relativeFrom="paragraph">
            <wp:posOffset>45085</wp:posOffset>
          </wp:positionV>
          <wp:extent cx="449580" cy="571500"/>
          <wp:effectExtent l="1905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449580" cy="571500"/>
                  </a:xfrm>
                  <a:prstGeom prst="rect">
                    <a:avLst/>
                  </a:prstGeom>
                  <a:noFill/>
                </pic:spPr>
              </pic:pic>
            </a:graphicData>
          </a:graphic>
        </wp:anchor>
      </w:drawing>
    </w:r>
  </w:p>
  <w:p w:rsidR="00E055F9" w:rsidRDefault="00E055F9">
    <w:pPr>
      <w:pStyle w:val="a3"/>
      <w:rPr>
        <w:rtl/>
      </w:rPr>
    </w:pPr>
  </w:p>
  <w:p w:rsidR="00E055F9" w:rsidRDefault="00E055F9">
    <w:pPr>
      <w:pStyle w:val="a3"/>
      <w:rPr>
        <w:rtl/>
      </w:rPr>
    </w:pPr>
  </w:p>
  <w:p w:rsidR="00E055F9" w:rsidRDefault="00E055F9" w:rsidP="00AE64E1">
    <w:pPr>
      <w:pStyle w:val="a3"/>
      <w:jc w:val="center"/>
      <w:rPr>
        <w:rFonts w:cs="David"/>
        <w:b/>
        <w:bCs/>
        <w:color w:val="000080"/>
        <w:rtl/>
      </w:rPr>
    </w:pPr>
  </w:p>
  <w:p w:rsidR="00E055F9" w:rsidRDefault="00E055F9" w:rsidP="00632678">
    <w:pPr>
      <w:pStyle w:val="a3"/>
      <w:jc w:val="center"/>
      <w:rPr>
        <w:rFonts w:cs="David"/>
        <w:b/>
        <w:bCs/>
        <w:color w:val="000066"/>
        <w:sz w:val="28"/>
        <w:szCs w:val="28"/>
        <w:rtl/>
      </w:rPr>
    </w:pPr>
    <w:r>
      <w:rPr>
        <w:rFonts w:cs="David" w:hint="cs"/>
        <w:b/>
        <w:bCs/>
        <w:color w:val="000066"/>
        <w:sz w:val="28"/>
        <w:szCs w:val="28"/>
        <w:rtl/>
      </w:rPr>
      <w:t xml:space="preserve">     מדינת ישראל</w:t>
    </w:r>
  </w:p>
  <w:p w:rsidR="00E055F9" w:rsidRDefault="00E055F9" w:rsidP="00064E6B">
    <w:pPr>
      <w:pStyle w:val="a3"/>
      <w:jc w:val="center"/>
      <w:rPr>
        <w:rFonts w:cs="David"/>
        <w:b/>
        <w:bCs/>
        <w:color w:val="000066"/>
        <w:sz w:val="28"/>
        <w:szCs w:val="28"/>
        <w:rtl/>
      </w:rPr>
    </w:pPr>
    <w:r>
      <w:rPr>
        <w:rFonts w:cs="David" w:hint="cs"/>
        <w:b/>
        <w:bCs/>
        <w:color w:val="000066"/>
        <w:sz w:val="28"/>
        <w:szCs w:val="28"/>
        <w:rtl/>
      </w:rPr>
      <w:t xml:space="preserve">המשרד לפיתוח </w:t>
    </w:r>
    <w:r w:rsidR="00064E6B">
      <w:rPr>
        <w:rFonts w:cs="David" w:hint="cs"/>
        <w:b/>
        <w:bCs/>
        <w:color w:val="000066"/>
        <w:sz w:val="28"/>
        <w:szCs w:val="28"/>
        <w:rtl/>
      </w:rPr>
      <w:t>הפריפריה, הנגב והגליל</w:t>
    </w:r>
  </w:p>
  <w:p w:rsidR="00D24BA6" w:rsidRDefault="00D24BA6" w:rsidP="00064E6B">
    <w:pPr>
      <w:pStyle w:val="a3"/>
      <w:jc w:val="center"/>
      <w:rPr>
        <w:rFonts w:cs="David"/>
        <w:b/>
        <w:bCs/>
        <w:color w:val="000066"/>
        <w:sz w:val="28"/>
        <w:szCs w:val="28"/>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96A0C"/>
    <w:multiLevelType w:val="hybridMultilevel"/>
    <w:tmpl w:val="DC0EA8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5B60CF"/>
    <w:multiLevelType w:val="hybridMultilevel"/>
    <w:tmpl w:val="A1F82C8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1D7706"/>
    <w:multiLevelType w:val="hybridMultilevel"/>
    <w:tmpl w:val="98DCC2D0"/>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4CC340D"/>
    <w:multiLevelType w:val="hybridMultilevel"/>
    <w:tmpl w:val="0CA439CC"/>
    <w:lvl w:ilvl="0" w:tplc="65F0340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51A5503"/>
    <w:multiLevelType w:val="hybridMultilevel"/>
    <w:tmpl w:val="233AE054"/>
    <w:lvl w:ilvl="0" w:tplc="758CE01C">
      <w:start w:val="1"/>
      <w:numFmt w:val="hebrew1"/>
      <w:lvlText w:val="%1."/>
      <w:lvlJc w:val="left"/>
      <w:pPr>
        <w:ind w:left="1139" w:hanging="360"/>
      </w:pPr>
      <w:rPr>
        <w:rFonts w:hint="default"/>
      </w:rPr>
    </w:lvl>
    <w:lvl w:ilvl="1" w:tplc="04090019" w:tentative="1">
      <w:start w:val="1"/>
      <w:numFmt w:val="lowerLetter"/>
      <w:lvlText w:val="%2."/>
      <w:lvlJc w:val="left"/>
      <w:pPr>
        <w:ind w:left="1859" w:hanging="360"/>
      </w:pPr>
    </w:lvl>
    <w:lvl w:ilvl="2" w:tplc="0409001B" w:tentative="1">
      <w:start w:val="1"/>
      <w:numFmt w:val="lowerRoman"/>
      <w:lvlText w:val="%3."/>
      <w:lvlJc w:val="right"/>
      <w:pPr>
        <w:ind w:left="2579" w:hanging="180"/>
      </w:pPr>
    </w:lvl>
    <w:lvl w:ilvl="3" w:tplc="0409000F" w:tentative="1">
      <w:start w:val="1"/>
      <w:numFmt w:val="decimal"/>
      <w:lvlText w:val="%4."/>
      <w:lvlJc w:val="left"/>
      <w:pPr>
        <w:ind w:left="3299" w:hanging="360"/>
      </w:pPr>
    </w:lvl>
    <w:lvl w:ilvl="4" w:tplc="04090019" w:tentative="1">
      <w:start w:val="1"/>
      <w:numFmt w:val="lowerLetter"/>
      <w:lvlText w:val="%5."/>
      <w:lvlJc w:val="left"/>
      <w:pPr>
        <w:ind w:left="4019" w:hanging="360"/>
      </w:pPr>
    </w:lvl>
    <w:lvl w:ilvl="5" w:tplc="0409001B" w:tentative="1">
      <w:start w:val="1"/>
      <w:numFmt w:val="lowerRoman"/>
      <w:lvlText w:val="%6."/>
      <w:lvlJc w:val="right"/>
      <w:pPr>
        <w:ind w:left="4739" w:hanging="180"/>
      </w:pPr>
    </w:lvl>
    <w:lvl w:ilvl="6" w:tplc="0409000F" w:tentative="1">
      <w:start w:val="1"/>
      <w:numFmt w:val="decimal"/>
      <w:lvlText w:val="%7."/>
      <w:lvlJc w:val="left"/>
      <w:pPr>
        <w:ind w:left="5459" w:hanging="360"/>
      </w:pPr>
    </w:lvl>
    <w:lvl w:ilvl="7" w:tplc="04090019" w:tentative="1">
      <w:start w:val="1"/>
      <w:numFmt w:val="lowerLetter"/>
      <w:lvlText w:val="%8."/>
      <w:lvlJc w:val="left"/>
      <w:pPr>
        <w:ind w:left="6179" w:hanging="360"/>
      </w:pPr>
    </w:lvl>
    <w:lvl w:ilvl="8" w:tplc="0409001B" w:tentative="1">
      <w:start w:val="1"/>
      <w:numFmt w:val="lowerRoman"/>
      <w:lvlText w:val="%9."/>
      <w:lvlJc w:val="right"/>
      <w:pPr>
        <w:ind w:left="6899" w:hanging="180"/>
      </w:pPr>
    </w:lvl>
  </w:abstractNum>
  <w:abstractNum w:abstractNumId="5" w15:restartNumberingAfterBreak="0">
    <w:nsid w:val="065E7751"/>
    <w:multiLevelType w:val="hybridMultilevel"/>
    <w:tmpl w:val="051C6BFA"/>
    <w:lvl w:ilvl="0" w:tplc="6A56E564">
      <w:start w:val="1"/>
      <w:numFmt w:val="bullet"/>
      <w:lvlText w:val=""/>
      <w:lvlJc w:val="left"/>
      <w:pPr>
        <w:tabs>
          <w:tab w:val="num" w:pos="1361"/>
        </w:tabs>
        <w:ind w:left="1361" w:hanging="341"/>
      </w:pPr>
      <w:rPr>
        <w:rFonts w:ascii="Symbol" w:hAnsi="Symbol" w:hint="default"/>
      </w:rPr>
    </w:lvl>
    <w:lvl w:ilvl="1" w:tplc="AF725722">
      <w:start w:val="1"/>
      <w:numFmt w:val="bullet"/>
      <w:lvlText w:val=""/>
      <w:lvlJc w:val="left"/>
      <w:pPr>
        <w:tabs>
          <w:tab w:val="num" w:pos="1021"/>
        </w:tabs>
        <w:ind w:left="1021" w:hanging="341"/>
      </w:pPr>
      <w:rPr>
        <w:rFonts w:ascii="Symbol" w:hAnsi="Symbol" w:hint="default"/>
      </w:rPr>
    </w:lvl>
    <w:lvl w:ilvl="2" w:tplc="3ADC614E">
      <w:start w:val="1"/>
      <w:numFmt w:val="hebrew1"/>
      <w:lvlText w:val="%3."/>
      <w:lvlJc w:val="left"/>
      <w:pPr>
        <w:tabs>
          <w:tab w:val="num" w:pos="680"/>
        </w:tabs>
        <w:ind w:left="680" w:hanging="340"/>
      </w:pPr>
      <w:rPr>
        <w:rFonts w:hint="default"/>
        <w:b w:val="0"/>
        <w:bCs w:val="0"/>
      </w:rPr>
    </w:lvl>
    <w:lvl w:ilvl="3" w:tplc="E8E63DB2">
      <w:start w:val="1"/>
      <w:numFmt w:val="bullet"/>
      <w:lvlText w:val=""/>
      <w:lvlJc w:val="left"/>
      <w:pPr>
        <w:tabs>
          <w:tab w:val="num" w:pos="1021"/>
        </w:tabs>
        <w:ind w:left="1021" w:hanging="341"/>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6" w15:restartNumberingAfterBreak="0">
    <w:nsid w:val="06F46862"/>
    <w:multiLevelType w:val="multilevel"/>
    <w:tmpl w:val="95C2A252"/>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 w15:restartNumberingAfterBreak="0">
    <w:nsid w:val="08E15CAA"/>
    <w:multiLevelType w:val="multilevel"/>
    <w:tmpl w:val="1AE62E54"/>
    <w:lvl w:ilvl="0">
      <w:start w:val="1"/>
      <w:numFmt w:val="hebrew1"/>
      <w:lvlText w:val="%1."/>
      <w:lvlJc w:val="center"/>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EC0A3B"/>
    <w:multiLevelType w:val="multilevel"/>
    <w:tmpl w:val="99EEDFE8"/>
    <w:lvl w:ilvl="0">
      <w:start w:val="1"/>
      <w:numFmt w:val="decimal"/>
      <w:lvlText w:val="%1"/>
      <w:lvlJc w:val="left"/>
      <w:pPr>
        <w:ind w:left="360" w:hanging="360"/>
      </w:pPr>
      <w:rPr>
        <w:rFonts w:cs="Times New Roman" w:hint="default"/>
        <w:b/>
        <w:bCs/>
      </w:rPr>
    </w:lvl>
    <w:lvl w:ilvl="1">
      <w:start w:val="1"/>
      <w:numFmt w:val="decimal"/>
      <w:lvlText w:val="%1.%2"/>
      <w:lvlJc w:val="left"/>
      <w:pPr>
        <w:ind w:left="1352" w:hanging="360"/>
      </w:pPr>
      <w:rPr>
        <w:rFonts w:cs="Times New Roman" w:hint="default"/>
      </w:rPr>
    </w:lvl>
    <w:lvl w:ilvl="2">
      <w:start w:val="1"/>
      <w:numFmt w:val="decimal"/>
      <w:lvlText w:val="%1.%2.%3"/>
      <w:lvlJc w:val="left"/>
      <w:pPr>
        <w:ind w:left="2504" w:hanging="720"/>
      </w:pPr>
      <w:rPr>
        <w:rFonts w:cs="Times New Roman" w:hint="default"/>
      </w:rPr>
    </w:lvl>
    <w:lvl w:ilvl="3">
      <w:start w:val="1"/>
      <w:numFmt w:val="decimal"/>
      <w:lvlText w:val="%1.%2.%3.%4"/>
      <w:lvlJc w:val="left"/>
      <w:pPr>
        <w:ind w:left="3396" w:hanging="720"/>
      </w:pPr>
      <w:rPr>
        <w:rFonts w:cs="Times New Roman"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9" w15:restartNumberingAfterBreak="0">
    <w:nsid w:val="0F66658C"/>
    <w:multiLevelType w:val="multilevel"/>
    <w:tmpl w:val="A0B6135C"/>
    <w:lvl w:ilvl="0">
      <w:start w:val="1"/>
      <w:numFmt w:val="decimal"/>
      <w:lvlText w:val="%1."/>
      <w:lvlJc w:val="left"/>
      <w:pPr>
        <w:tabs>
          <w:tab w:val="num" w:pos="567"/>
        </w:tabs>
        <w:ind w:left="567" w:hanging="567"/>
      </w:pPr>
      <w:rPr>
        <w:rFonts w:cs="Times New Roman"/>
        <w:b/>
        <w:bCs/>
      </w:rPr>
    </w:lvl>
    <w:lvl w:ilvl="1">
      <w:start w:val="1"/>
      <w:numFmt w:val="hebrew1"/>
      <w:lvlText w:val="%2."/>
      <w:lvlJc w:val="left"/>
      <w:pPr>
        <w:tabs>
          <w:tab w:val="num" w:pos="1418"/>
        </w:tabs>
        <w:ind w:left="1418" w:hanging="851"/>
      </w:pPr>
      <w:rPr>
        <w:rFonts w:cs="Times New Roman" w:hint="default"/>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10" w15:restartNumberingAfterBreak="0">
    <w:nsid w:val="10F549DC"/>
    <w:multiLevelType w:val="hybridMultilevel"/>
    <w:tmpl w:val="1D34DB9E"/>
    <w:lvl w:ilvl="0" w:tplc="D9D2E08E">
      <w:start w:val="1"/>
      <w:numFmt w:val="decimal"/>
      <w:lvlText w:val="%1."/>
      <w:lvlJc w:val="left"/>
      <w:pPr>
        <w:tabs>
          <w:tab w:val="num" w:pos="720"/>
        </w:tabs>
        <w:ind w:left="720" w:hanging="36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2351C57"/>
    <w:multiLevelType w:val="hybridMultilevel"/>
    <w:tmpl w:val="EF2E5AE2"/>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5168879E">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3D225FB"/>
    <w:multiLevelType w:val="hybridMultilevel"/>
    <w:tmpl w:val="AB7EA518"/>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1">
      <w:start w:val="1"/>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6215A4"/>
    <w:multiLevelType w:val="hybridMultilevel"/>
    <w:tmpl w:val="F41690F8"/>
    <w:lvl w:ilvl="0" w:tplc="1868BFB6">
      <w:start w:val="1"/>
      <w:numFmt w:val="decimal"/>
      <w:lvlText w:val="%1."/>
      <w:lvlJc w:val="left"/>
      <w:pPr>
        <w:ind w:left="501" w:hanging="360"/>
      </w:pPr>
      <w:rPr>
        <w:rFonts w:hint="default"/>
      </w:rPr>
    </w:lvl>
    <w:lvl w:ilvl="1" w:tplc="04090013">
      <w:start w:val="1"/>
      <w:numFmt w:val="hebrew1"/>
      <w:lvlText w:val="%2."/>
      <w:lvlJc w:val="center"/>
      <w:pPr>
        <w:ind w:left="1221" w:hanging="360"/>
      </w:pPr>
      <w:rPr>
        <w:rFonts w:hint="default"/>
        <w:b/>
        <w:bCs/>
        <w:sz w:val="24"/>
        <w:szCs w:val="24"/>
      </w:rPr>
    </w:lvl>
    <w:lvl w:ilvl="2" w:tplc="0409001B">
      <w:start w:val="1"/>
      <w:numFmt w:val="lowerRoman"/>
      <w:lvlText w:val="%3."/>
      <w:lvlJc w:val="right"/>
      <w:pPr>
        <w:ind w:left="1941" w:hanging="180"/>
      </w:pPr>
    </w:lvl>
    <w:lvl w:ilvl="3" w:tplc="0409000F">
      <w:start w:val="1"/>
      <w:numFmt w:val="decimal"/>
      <w:lvlText w:val="%4."/>
      <w:lvlJc w:val="left"/>
      <w:pPr>
        <w:ind w:left="2661" w:hanging="360"/>
      </w:pPr>
    </w:lvl>
    <w:lvl w:ilvl="4" w:tplc="262E0322">
      <w:numFmt w:val="bullet"/>
      <w:lvlText w:val=""/>
      <w:lvlJc w:val="left"/>
      <w:pPr>
        <w:ind w:left="3381" w:hanging="360"/>
      </w:pPr>
      <w:rPr>
        <w:rFonts w:ascii="Symbol" w:eastAsia="Times New Roman" w:hAnsi="Symbol" w:cs="David" w:hint="default"/>
      </w:r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15:restartNumberingAfterBreak="0">
    <w:nsid w:val="18E0711A"/>
    <w:multiLevelType w:val="hybridMultilevel"/>
    <w:tmpl w:val="9FC2804A"/>
    <w:lvl w:ilvl="0" w:tplc="0409000F">
      <w:start w:val="1"/>
      <w:numFmt w:val="decimal"/>
      <w:lvlText w:val="%1."/>
      <w:lvlJc w:val="left"/>
      <w:pPr>
        <w:ind w:left="1259" w:hanging="360"/>
      </w:pPr>
    </w:lvl>
    <w:lvl w:ilvl="1" w:tplc="04090019" w:tentative="1">
      <w:start w:val="1"/>
      <w:numFmt w:val="lowerLetter"/>
      <w:lvlText w:val="%2."/>
      <w:lvlJc w:val="left"/>
      <w:pPr>
        <w:ind w:left="1979" w:hanging="360"/>
      </w:pPr>
    </w:lvl>
    <w:lvl w:ilvl="2" w:tplc="0409001B" w:tentative="1">
      <w:start w:val="1"/>
      <w:numFmt w:val="lowerRoman"/>
      <w:lvlText w:val="%3."/>
      <w:lvlJc w:val="right"/>
      <w:pPr>
        <w:ind w:left="2699" w:hanging="180"/>
      </w:pPr>
    </w:lvl>
    <w:lvl w:ilvl="3" w:tplc="0409000F" w:tentative="1">
      <w:start w:val="1"/>
      <w:numFmt w:val="decimal"/>
      <w:lvlText w:val="%4."/>
      <w:lvlJc w:val="left"/>
      <w:pPr>
        <w:ind w:left="3419" w:hanging="360"/>
      </w:pPr>
    </w:lvl>
    <w:lvl w:ilvl="4" w:tplc="04090019" w:tentative="1">
      <w:start w:val="1"/>
      <w:numFmt w:val="lowerLetter"/>
      <w:lvlText w:val="%5."/>
      <w:lvlJc w:val="left"/>
      <w:pPr>
        <w:ind w:left="4139" w:hanging="360"/>
      </w:pPr>
    </w:lvl>
    <w:lvl w:ilvl="5" w:tplc="0409001B" w:tentative="1">
      <w:start w:val="1"/>
      <w:numFmt w:val="lowerRoman"/>
      <w:lvlText w:val="%6."/>
      <w:lvlJc w:val="right"/>
      <w:pPr>
        <w:ind w:left="4859" w:hanging="180"/>
      </w:pPr>
    </w:lvl>
    <w:lvl w:ilvl="6" w:tplc="0409000F" w:tentative="1">
      <w:start w:val="1"/>
      <w:numFmt w:val="decimal"/>
      <w:lvlText w:val="%7."/>
      <w:lvlJc w:val="left"/>
      <w:pPr>
        <w:ind w:left="5579" w:hanging="360"/>
      </w:pPr>
    </w:lvl>
    <w:lvl w:ilvl="7" w:tplc="04090019" w:tentative="1">
      <w:start w:val="1"/>
      <w:numFmt w:val="lowerLetter"/>
      <w:lvlText w:val="%8."/>
      <w:lvlJc w:val="left"/>
      <w:pPr>
        <w:ind w:left="6299" w:hanging="360"/>
      </w:pPr>
    </w:lvl>
    <w:lvl w:ilvl="8" w:tplc="0409001B" w:tentative="1">
      <w:start w:val="1"/>
      <w:numFmt w:val="lowerRoman"/>
      <w:lvlText w:val="%9."/>
      <w:lvlJc w:val="right"/>
      <w:pPr>
        <w:ind w:left="7019" w:hanging="180"/>
      </w:pPr>
    </w:lvl>
  </w:abstractNum>
  <w:abstractNum w:abstractNumId="15" w15:restartNumberingAfterBreak="0">
    <w:nsid w:val="1BA959B2"/>
    <w:multiLevelType w:val="hybridMultilevel"/>
    <w:tmpl w:val="3B42C82C"/>
    <w:lvl w:ilvl="0" w:tplc="9A6E05AC">
      <w:start w:val="1"/>
      <w:numFmt w:val="decimal"/>
      <w:lvlText w:val="%1."/>
      <w:lvlJc w:val="left"/>
      <w:pPr>
        <w:tabs>
          <w:tab w:val="num" w:pos="386"/>
        </w:tabs>
        <w:ind w:left="386" w:hanging="360"/>
      </w:pPr>
      <w:rPr>
        <w:rFonts w:cs="David"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16" w15:restartNumberingAfterBreak="0">
    <w:nsid w:val="20336AA6"/>
    <w:multiLevelType w:val="hybridMultilevel"/>
    <w:tmpl w:val="7DE2B23C"/>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17" w15:restartNumberingAfterBreak="0">
    <w:nsid w:val="239B1E34"/>
    <w:multiLevelType w:val="hybridMultilevel"/>
    <w:tmpl w:val="5CB63516"/>
    <w:lvl w:ilvl="0" w:tplc="1964508C">
      <w:start w:val="1"/>
      <w:numFmt w:val="hebrew1"/>
      <w:lvlText w:val="%1."/>
      <w:lvlJc w:val="left"/>
      <w:pPr>
        <w:tabs>
          <w:tab w:val="num" w:pos="1530"/>
        </w:tabs>
        <w:ind w:left="1530" w:hanging="11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4F200ED"/>
    <w:multiLevelType w:val="hybridMultilevel"/>
    <w:tmpl w:val="7D48B51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15:restartNumberingAfterBreak="0">
    <w:nsid w:val="288E0601"/>
    <w:multiLevelType w:val="multilevel"/>
    <w:tmpl w:val="6158FF0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hebrew1"/>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2A286C72"/>
    <w:multiLevelType w:val="hybridMultilevel"/>
    <w:tmpl w:val="423680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2BEC2E57"/>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22" w15:restartNumberingAfterBreak="0">
    <w:nsid w:val="2C656050"/>
    <w:multiLevelType w:val="hybridMultilevel"/>
    <w:tmpl w:val="3E024A0C"/>
    <w:lvl w:ilvl="0" w:tplc="04090001">
      <w:start w:val="1"/>
      <w:numFmt w:val="bullet"/>
      <w:lvlText w:val=""/>
      <w:lvlJc w:val="left"/>
      <w:pPr>
        <w:ind w:left="905" w:hanging="360"/>
      </w:pPr>
      <w:rPr>
        <w:rFonts w:ascii="Symbol" w:hAnsi="Symbol" w:hint="default"/>
      </w:rPr>
    </w:lvl>
    <w:lvl w:ilvl="1" w:tplc="04090003" w:tentative="1">
      <w:start w:val="1"/>
      <w:numFmt w:val="bullet"/>
      <w:lvlText w:val="o"/>
      <w:lvlJc w:val="left"/>
      <w:pPr>
        <w:ind w:left="1625" w:hanging="360"/>
      </w:pPr>
      <w:rPr>
        <w:rFonts w:ascii="Courier New" w:hAnsi="Courier New" w:cs="Courier New" w:hint="default"/>
      </w:rPr>
    </w:lvl>
    <w:lvl w:ilvl="2" w:tplc="04090005" w:tentative="1">
      <w:start w:val="1"/>
      <w:numFmt w:val="bullet"/>
      <w:lvlText w:val=""/>
      <w:lvlJc w:val="left"/>
      <w:pPr>
        <w:ind w:left="2345" w:hanging="360"/>
      </w:pPr>
      <w:rPr>
        <w:rFonts w:ascii="Wingdings" w:hAnsi="Wingdings" w:hint="default"/>
      </w:rPr>
    </w:lvl>
    <w:lvl w:ilvl="3" w:tplc="04090001" w:tentative="1">
      <w:start w:val="1"/>
      <w:numFmt w:val="bullet"/>
      <w:lvlText w:val=""/>
      <w:lvlJc w:val="left"/>
      <w:pPr>
        <w:ind w:left="3065" w:hanging="360"/>
      </w:pPr>
      <w:rPr>
        <w:rFonts w:ascii="Symbol" w:hAnsi="Symbol" w:hint="default"/>
      </w:rPr>
    </w:lvl>
    <w:lvl w:ilvl="4" w:tplc="04090003" w:tentative="1">
      <w:start w:val="1"/>
      <w:numFmt w:val="bullet"/>
      <w:lvlText w:val="o"/>
      <w:lvlJc w:val="left"/>
      <w:pPr>
        <w:ind w:left="3785" w:hanging="360"/>
      </w:pPr>
      <w:rPr>
        <w:rFonts w:ascii="Courier New" w:hAnsi="Courier New" w:cs="Courier New" w:hint="default"/>
      </w:rPr>
    </w:lvl>
    <w:lvl w:ilvl="5" w:tplc="04090005" w:tentative="1">
      <w:start w:val="1"/>
      <w:numFmt w:val="bullet"/>
      <w:lvlText w:val=""/>
      <w:lvlJc w:val="left"/>
      <w:pPr>
        <w:ind w:left="4505" w:hanging="360"/>
      </w:pPr>
      <w:rPr>
        <w:rFonts w:ascii="Wingdings" w:hAnsi="Wingdings" w:hint="default"/>
      </w:rPr>
    </w:lvl>
    <w:lvl w:ilvl="6" w:tplc="04090001" w:tentative="1">
      <w:start w:val="1"/>
      <w:numFmt w:val="bullet"/>
      <w:lvlText w:val=""/>
      <w:lvlJc w:val="left"/>
      <w:pPr>
        <w:ind w:left="5225" w:hanging="360"/>
      </w:pPr>
      <w:rPr>
        <w:rFonts w:ascii="Symbol" w:hAnsi="Symbol" w:hint="default"/>
      </w:rPr>
    </w:lvl>
    <w:lvl w:ilvl="7" w:tplc="04090003" w:tentative="1">
      <w:start w:val="1"/>
      <w:numFmt w:val="bullet"/>
      <w:lvlText w:val="o"/>
      <w:lvlJc w:val="left"/>
      <w:pPr>
        <w:ind w:left="5945" w:hanging="360"/>
      </w:pPr>
      <w:rPr>
        <w:rFonts w:ascii="Courier New" w:hAnsi="Courier New" w:cs="Courier New" w:hint="default"/>
      </w:rPr>
    </w:lvl>
    <w:lvl w:ilvl="8" w:tplc="04090005" w:tentative="1">
      <w:start w:val="1"/>
      <w:numFmt w:val="bullet"/>
      <w:lvlText w:val=""/>
      <w:lvlJc w:val="left"/>
      <w:pPr>
        <w:ind w:left="6665" w:hanging="360"/>
      </w:pPr>
      <w:rPr>
        <w:rFonts w:ascii="Wingdings" w:hAnsi="Wingdings" w:hint="default"/>
      </w:rPr>
    </w:lvl>
  </w:abstractNum>
  <w:abstractNum w:abstractNumId="23" w15:restartNumberingAfterBreak="0">
    <w:nsid w:val="30C94D11"/>
    <w:multiLevelType w:val="hybridMultilevel"/>
    <w:tmpl w:val="014E69D8"/>
    <w:lvl w:ilvl="0" w:tplc="04090013">
      <w:start w:val="1"/>
      <w:numFmt w:val="hebrew1"/>
      <w:lvlText w:val="%1."/>
      <w:lvlJc w:val="center"/>
      <w:pPr>
        <w:tabs>
          <w:tab w:val="num" w:pos="1080"/>
        </w:tabs>
        <w:ind w:left="1080" w:hanging="360"/>
      </w:pPr>
      <w:rPr>
        <w:rFonts w:cs="Times New Roman" w:hint="default"/>
        <w:sz w:val="2"/>
        <w:szCs w:val="20"/>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24" w15:restartNumberingAfterBreak="0">
    <w:nsid w:val="30CA7CE6"/>
    <w:multiLevelType w:val="hybridMultilevel"/>
    <w:tmpl w:val="623043BA"/>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3267431"/>
    <w:multiLevelType w:val="hybridMultilevel"/>
    <w:tmpl w:val="EEA27316"/>
    <w:lvl w:ilvl="0" w:tplc="C0CE4386">
      <w:start w:val="1"/>
      <w:numFmt w:val="hebrew1"/>
      <w:lvlText w:val="%1."/>
      <w:lvlJc w:val="left"/>
      <w:pPr>
        <w:tabs>
          <w:tab w:val="num" w:pos="386"/>
        </w:tabs>
        <w:ind w:left="386" w:hanging="360"/>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6" w15:restartNumberingAfterBreak="0">
    <w:nsid w:val="39890748"/>
    <w:multiLevelType w:val="multilevel"/>
    <w:tmpl w:val="306AAC82"/>
    <w:lvl w:ilvl="0">
      <w:start w:val="1"/>
      <w:numFmt w:val="hebrew1"/>
      <w:lvlText w:val="%1."/>
      <w:lvlJc w:val="center"/>
      <w:pPr>
        <w:ind w:left="360" w:hanging="360"/>
      </w:pPr>
      <w:rPr>
        <w:rFonts w:cs="Times New Roman" w:hint="default"/>
        <w:sz w:val="2"/>
        <w:szCs w:val="24"/>
      </w:rPr>
    </w:lvl>
    <w:lvl w:ilvl="1">
      <w:start w:val="1"/>
      <w:numFmt w:val="decimal"/>
      <w:lvlText w:val="%2."/>
      <w:lvlJc w:val="left"/>
      <w:pPr>
        <w:ind w:left="720" w:hanging="360"/>
      </w:pPr>
      <w:rPr>
        <w:rFonts w:cs="Times New Roman" w:hint="default"/>
        <w:b w:val="0"/>
        <w:bCs w:val="0"/>
        <w:u w:val="none"/>
      </w:rPr>
    </w:lvl>
    <w:lvl w:ilvl="2">
      <w:start w:val="1"/>
      <w:numFmt w:val="hebrew1"/>
      <w:lvlText w:val="%1.%2.%3."/>
      <w:lvlJc w:val="center"/>
      <w:pPr>
        <w:ind w:left="1080" w:hanging="360"/>
      </w:pPr>
      <w:rPr>
        <w:rFonts w:cs="Times New Roman"/>
        <w:sz w:val="2"/>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 w:val="2"/>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 w:val="2"/>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 w:val="2"/>
        <w:szCs w:val="24"/>
      </w:rPr>
    </w:lvl>
  </w:abstractNum>
  <w:abstractNum w:abstractNumId="27" w15:restartNumberingAfterBreak="0">
    <w:nsid w:val="3A010699"/>
    <w:multiLevelType w:val="hybridMultilevel"/>
    <w:tmpl w:val="C638DA4E"/>
    <w:lvl w:ilvl="0" w:tplc="84B82C08">
      <w:start w:val="1"/>
      <w:numFmt w:val="decimal"/>
      <w:lvlText w:val="%1."/>
      <w:lvlJc w:val="left"/>
      <w:pPr>
        <w:ind w:left="360" w:hanging="360"/>
      </w:pPr>
      <w:rPr>
        <w:rFonts w:hint="default"/>
        <w:b w:val="0"/>
        <w:bCs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3BDC18F2"/>
    <w:multiLevelType w:val="hybridMultilevel"/>
    <w:tmpl w:val="F1D046E8"/>
    <w:lvl w:ilvl="0" w:tplc="5FF815B2">
      <w:start w:val="1"/>
      <w:numFmt w:val="hebrew1"/>
      <w:lvlText w:val="%1."/>
      <w:lvlJc w:val="left"/>
      <w:pPr>
        <w:ind w:left="720" w:hanging="360"/>
      </w:pPr>
      <w:rPr>
        <w:rFonts w:hint="default"/>
        <w:b/>
        <w:bCs/>
      </w:rPr>
    </w:lvl>
    <w:lvl w:ilvl="1" w:tplc="738ADCF2">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FAE28A8"/>
    <w:multiLevelType w:val="hybridMultilevel"/>
    <w:tmpl w:val="DFA66134"/>
    <w:lvl w:ilvl="0" w:tplc="00D43AD6">
      <w:start w:val="1"/>
      <w:numFmt w:val="decimal"/>
      <w:lvlText w:val="%1."/>
      <w:lvlJc w:val="left"/>
      <w:pPr>
        <w:tabs>
          <w:tab w:val="num" w:pos="1080"/>
        </w:tabs>
        <w:ind w:left="1080" w:hanging="720"/>
      </w:pPr>
      <w:rPr>
        <w:rFonts w:hint="default"/>
        <w:lang w:bidi="he-IL"/>
      </w:rPr>
    </w:lvl>
    <w:lvl w:ilvl="1" w:tplc="04090019">
      <w:start w:val="1"/>
      <w:numFmt w:val="lowerLetter"/>
      <w:lvlText w:val="%2."/>
      <w:lvlJc w:val="left"/>
      <w:pPr>
        <w:tabs>
          <w:tab w:val="num" w:pos="1440"/>
        </w:tabs>
        <w:ind w:left="1440" w:hanging="360"/>
      </w:pPr>
    </w:lvl>
    <w:lvl w:ilvl="2" w:tplc="9D9CEC2C">
      <w:start w:val="1"/>
      <w:numFmt w:val="hebrew1"/>
      <w:lvlText w:val="%3."/>
      <w:lvlJc w:val="left"/>
      <w:pPr>
        <w:tabs>
          <w:tab w:val="num" w:pos="2340"/>
        </w:tabs>
        <w:ind w:left="2340" w:hanging="360"/>
      </w:pPr>
      <w:rPr>
        <w:rFonts w:hint="default"/>
      </w:rPr>
    </w:lvl>
    <w:lvl w:ilvl="3" w:tplc="A79C9568">
      <w:start w:val="1"/>
      <w:numFmt w:val="hebrew1"/>
      <w:lvlText w:val="%4."/>
      <w:lvlJc w:val="left"/>
      <w:pPr>
        <w:tabs>
          <w:tab w:val="num" w:pos="2880"/>
        </w:tabs>
        <w:ind w:left="2880" w:hanging="360"/>
      </w:pPr>
      <w:rPr>
        <w:rFonts w:ascii="Arial" w:eastAsia="Times New Roman" w:hAnsi="Arial" w:cs="Arial"/>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3155134"/>
    <w:multiLevelType w:val="hybridMultilevel"/>
    <w:tmpl w:val="3B42CA0E"/>
    <w:lvl w:ilvl="0" w:tplc="196E0982">
      <w:start w:val="1"/>
      <w:numFmt w:val="decimal"/>
      <w:lvlText w:val="%1."/>
      <w:lvlJc w:val="left"/>
      <w:pPr>
        <w:ind w:left="36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43346822"/>
    <w:multiLevelType w:val="hybridMultilevel"/>
    <w:tmpl w:val="0CA439CC"/>
    <w:lvl w:ilvl="0" w:tplc="65F0340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5B2033A"/>
    <w:multiLevelType w:val="hybridMultilevel"/>
    <w:tmpl w:val="FAA64C48"/>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4C2D28EA"/>
    <w:multiLevelType w:val="hybridMultilevel"/>
    <w:tmpl w:val="D6F8A3EE"/>
    <w:lvl w:ilvl="0" w:tplc="CCF2F7F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EC114EC"/>
    <w:multiLevelType w:val="hybridMultilevel"/>
    <w:tmpl w:val="779AE660"/>
    <w:lvl w:ilvl="0" w:tplc="BC080B80">
      <w:start w:val="1"/>
      <w:numFmt w:val="hebrew1"/>
      <w:lvlText w:val="%1."/>
      <w:lvlJc w:val="left"/>
      <w:pPr>
        <w:tabs>
          <w:tab w:val="num" w:pos="720"/>
        </w:tabs>
        <w:ind w:left="720" w:hanging="360"/>
      </w:pPr>
      <w:rPr>
        <w:rFonts w:hint="default"/>
      </w:rPr>
    </w:lvl>
    <w:lvl w:ilvl="1" w:tplc="B7B6765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5068735E"/>
    <w:multiLevelType w:val="hybridMultilevel"/>
    <w:tmpl w:val="F56CBDCE"/>
    <w:lvl w:ilvl="0" w:tplc="5FF815B2">
      <w:start w:val="1"/>
      <w:numFmt w:val="hebrew1"/>
      <w:lvlText w:val="%1."/>
      <w:lvlJc w:val="left"/>
      <w:pPr>
        <w:ind w:left="360" w:hanging="360"/>
      </w:pPr>
      <w:rPr>
        <w:rFonts w:hint="default"/>
        <w:b/>
        <w:bCs/>
      </w:rPr>
    </w:lvl>
    <w:lvl w:ilvl="1" w:tplc="738ADCF2">
      <w:start w:val="1"/>
      <w:numFmt w:val="decimal"/>
      <w:lvlText w:val="%2."/>
      <w:lvlJc w:val="left"/>
      <w:pPr>
        <w:ind w:left="1080" w:hanging="360"/>
      </w:pPr>
      <w:rPr>
        <w:b w:val="0"/>
        <w:bCs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7F21DF0"/>
    <w:multiLevelType w:val="multilevel"/>
    <w:tmpl w:val="9B5A7A52"/>
    <w:lvl w:ilvl="0">
      <w:start w:val="4"/>
      <w:numFmt w:val="decimal"/>
      <w:lvlText w:val="%1."/>
      <w:lvlJc w:val="left"/>
      <w:pPr>
        <w:tabs>
          <w:tab w:val="num" w:pos="360"/>
        </w:tabs>
        <w:ind w:left="360" w:hanging="360"/>
      </w:pPr>
      <w:rPr>
        <w:rFonts w:hint="default"/>
      </w:rPr>
    </w:lvl>
    <w:lvl w:ilvl="1">
      <w:start w:val="1"/>
      <w:numFmt w:val="hebrew1"/>
      <w:lvlText w:val="%1.%2."/>
      <w:lvlJc w:val="left"/>
      <w:pPr>
        <w:tabs>
          <w:tab w:val="num" w:pos="1512"/>
        </w:tabs>
        <w:ind w:left="1512" w:hanging="432"/>
      </w:pPr>
      <w:rPr>
        <w:rFonts w:hint="default"/>
        <w:b w:val="0"/>
        <w:bCs w:val="0"/>
        <w:sz w:val="24"/>
        <w:szCs w:val="24"/>
        <w:lang w:val="en-US"/>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58EA5C4D"/>
    <w:multiLevelType w:val="hybridMultilevel"/>
    <w:tmpl w:val="716CBAF4"/>
    <w:lvl w:ilvl="0" w:tplc="0409000F">
      <w:start w:val="1"/>
      <w:numFmt w:val="decimal"/>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38" w15:restartNumberingAfterBreak="0">
    <w:nsid w:val="626871A0"/>
    <w:multiLevelType w:val="singleLevel"/>
    <w:tmpl w:val="494EC87C"/>
    <w:lvl w:ilvl="0">
      <w:start w:val="1"/>
      <w:numFmt w:val="decimal"/>
      <w:lvlText w:val="%1."/>
      <w:lvlJc w:val="left"/>
      <w:pPr>
        <w:tabs>
          <w:tab w:val="num" w:pos="360"/>
        </w:tabs>
        <w:ind w:left="360" w:hanging="360"/>
      </w:pPr>
      <w:rPr>
        <w:rFonts w:cs="Times New Roman" w:hint="default"/>
      </w:rPr>
    </w:lvl>
  </w:abstractNum>
  <w:abstractNum w:abstractNumId="39" w15:restartNumberingAfterBreak="0">
    <w:nsid w:val="633D579B"/>
    <w:multiLevelType w:val="hybridMultilevel"/>
    <w:tmpl w:val="3B42CA0E"/>
    <w:lvl w:ilvl="0" w:tplc="196E0982">
      <w:start w:val="1"/>
      <w:numFmt w:val="decimal"/>
      <w:lvlText w:val="%1."/>
      <w:lvlJc w:val="left"/>
      <w:pPr>
        <w:ind w:left="36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636D1CD3"/>
    <w:multiLevelType w:val="multilevel"/>
    <w:tmpl w:val="867234C6"/>
    <w:lvl w:ilvl="0">
      <w:start w:val="7"/>
      <w:numFmt w:val="decimal"/>
      <w:lvlText w:val="%1"/>
      <w:lvlJc w:val="left"/>
      <w:pPr>
        <w:ind w:left="435" w:hanging="435"/>
      </w:pPr>
      <w:rPr>
        <w:rFonts w:hint="default"/>
      </w:rPr>
    </w:lvl>
    <w:lvl w:ilvl="1">
      <w:start w:val="1"/>
      <w:numFmt w:val="decimal"/>
      <w:lvlText w:val="%1.%2"/>
      <w:lvlJc w:val="left"/>
      <w:pPr>
        <w:ind w:left="860" w:hanging="43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65972CA8"/>
    <w:multiLevelType w:val="hybridMultilevel"/>
    <w:tmpl w:val="A2ECAEFE"/>
    <w:lvl w:ilvl="0" w:tplc="2236BFF4">
      <w:start w:val="1"/>
      <w:numFmt w:val="hebrew1"/>
      <w:lvlText w:val="%1."/>
      <w:lvlJc w:val="left"/>
      <w:pPr>
        <w:ind w:left="1424" w:hanging="360"/>
      </w:pPr>
      <w:rPr>
        <w:rFonts w:hint="default"/>
      </w:rPr>
    </w:lvl>
    <w:lvl w:ilvl="1" w:tplc="04090019" w:tentative="1">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42" w15:restartNumberingAfterBreak="0">
    <w:nsid w:val="65F41544"/>
    <w:multiLevelType w:val="hybridMultilevel"/>
    <w:tmpl w:val="2C2E27FE"/>
    <w:lvl w:ilvl="0" w:tplc="04090001">
      <w:start w:val="1"/>
      <w:numFmt w:val="bullet"/>
      <w:lvlText w:val=""/>
      <w:lvlJc w:val="left"/>
      <w:pPr>
        <w:ind w:left="929" w:hanging="360"/>
      </w:pPr>
      <w:rPr>
        <w:rFonts w:ascii="Symbol" w:hAnsi="Symbol"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43" w15:restartNumberingAfterBreak="0">
    <w:nsid w:val="67C12FA6"/>
    <w:multiLevelType w:val="hybridMultilevel"/>
    <w:tmpl w:val="472CF538"/>
    <w:lvl w:ilvl="0" w:tplc="CC1A93D8">
      <w:start w:val="1"/>
      <w:numFmt w:val="hebrew1"/>
      <w:lvlText w:val="%1."/>
      <w:lvlJc w:val="left"/>
      <w:pPr>
        <w:tabs>
          <w:tab w:val="num" w:pos="1080"/>
        </w:tabs>
        <w:ind w:left="1080" w:hanging="360"/>
      </w:pPr>
      <w:rPr>
        <w:rFonts w:ascii="Times New Roman" w:eastAsia="Times New Roman" w:hAnsi="Times New Roman" w:cs="David"/>
        <w:b/>
        <w:bCs/>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4" w15:restartNumberingAfterBreak="0">
    <w:nsid w:val="68F96B4B"/>
    <w:multiLevelType w:val="hybridMultilevel"/>
    <w:tmpl w:val="FEB8A2F6"/>
    <w:lvl w:ilvl="0" w:tplc="5F8E4116">
      <w:start w:val="1"/>
      <w:numFmt w:val="hebrew1"/>
      <w:lvlText w:val="%1."/>
      <w:lvlJc w:val="left"/>
      <w:pPr>
        <w:tabs>
          <w:tab w:val="num" w:pos="930"/>
        </w:tabs>
        <w:ind w:left="930" w:hanging="57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A5A3FE4"/>
    <w:multiLevelType w:val="hybridMultilevel"/>
    <w:tmpl w:val="3B42CA0E"/>
    <w:lvl w:ilvl="0" w:tplc="196E0982">
      <w:start w:val="1"/>
      <w:numFmt w:val="decimal"/>
      <w:lvlText w:val="%1."/>
      <w:lvlJc w:val="left"/>
      <w:pPr>
        <w:ind w:left="36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6E9D3B8B"/>
    <w:multiLevelType w:val="hybridMultilevel"/>
    <w:tmpl w:val="887EC33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6EC674B2"/>
    <w:multiLevelType w:val="hybridMultilevel"/>
    <w:tmpl w:val="F6A84A18"/>
    <w:lvl w:ilvl="0" w:tplc="E3B2D044">
      <w:start w:val="1"/>
      <w:numFmt w:val="decimal"/>
      <w:lvlText w:val="%1."/>
      <w:lvlJc w:val="left"/>
      <w:pPr>
        <w:ind w:left="717" w:hanging="360"/>
      </w:pPr>
      <w:rPr>
        <w:rFonts w:cs="David" w:hint="default"/>
        <w:b w:val="0"/>
        <w:bCs w:val="0"/>
        <w:sz w:val="24"/>
        <w:szCs w:val="24"/>
      </w:rPr>
    </w:lvl>
    <w:lvl w:ilvl="1" w:tplc="04090019" w:tentative="1">
      <w:start w:val="1"/>
      <w:numFmt w:val="lowerLetter"/>
      <w:lvlText w:val="%2."/>
      <w:lvlJc w:val="left"/>
      <w:pPr>
        <w:ind w:left="1437" w:hanging="360"/>
      </w:pPr>
      <w:rPr>
        <w:rFonts w:cs="Times New Roman"/>
      </w:rPr>
    </w:lvl>
    <w:lvl w:ilvl="2" w:tplc="0409001B" w:tentative="1">
      <w:start w:val="1"/>
      <w:numFmt w:val="lowerRoman"/>
      <w:lvlText w:val="%3."/>
      <w:lvlJc w:val="right"/>
      <w:pPr>
        <w:ind w:left="2157" w:hanging="180"/>
      </w:pPr>
      <w:rPr>
        <w:rFonts w:cs="Times New Roman"/>
      </w:rPr>
    </w:lvl>
    <w:lvl w:ilvl="3" w:tplc="0409000F" w:tentative="1">
      <w:start w:val="1"/>
      <w:numFmt w:val="decimal"/>
      <w:lvlText w:val="%4."/>
      <w:lvlJc w:val="left"/>
      <w:pPr>
        <w:ind w:left="2877" w:hanging="360"/>
      </w:pPr>
      <w:rPr>
        <w:rFonts w:cs="Times New Roman"/>
      </w:rPr>
    </w:lvl>
    <w:lvl w:ilvl="4" w:tplc="04090019" w:tentative="1">
      <w:start w:val="1"/>
      <w:numFmt w:val="lowerLetter"/>
      <w:lvlText w:val="%5."/>
      <w:lvlJc w:val="left"/>
      <w:pPr>
        <w:ind w:left="3597" w:hanging="360"/>
      </w:pPr>
      <w:rPr>
        <w:rFonts w:cs="Times New Roman"/>
      </w:rPr>
    </w:lvl>
    <w:lvl w:ilvl="5" w:tplc="0409001B" w:tentative="1">
      <w:start w:val="1"/>
      <w:numFmt w:val="lowerRoman"/>
      <w:lvlText w:val="%6."/>
      <w:lvlJc w:val="right"/>
      <w:pPr>
        <w:ind w:left="4317" w:hanging="180"/>
      </w:pPr>
      <w:rPr>
        <w:rFonts w:cs="Times New Roman"/>
      </w:rPr>
    </w:lvl>
    <w:lvl w:ilvl="6" w:tplc="0409000F" w:tentative="1">
      <w:start w:val="1"/>
      <w:numFmt w:val="decimal"/>
      <w:lvlText w:val="%7."/>
      <w:lvlJc w:val="left"/>
      <w:pPr>
        <w:ind w:left="5037" w:hanging="360"/>
      </w:pPr>
      <w:rPr>
        <w:rFonts w:cs="Times New Roman"/>
      </w:rPr>
    </w:lvl>
    <w:lvl w:ilvl="7" w:tplc="04090019" w:tentative="1">
      <w:start w:val="1"/>
      <w:numFmt w:val="lowerLetter"/>
      <w:lvlText w:val="%8."/>
      <w:lvlJc w:val="left"/>
      <w:pPr>
        <w:ind w:left="5757" w:hanging="360"/>
      </w:pPr>
      <w:rPr>
        <w:rFonts w:cs="Times New Roman"/>
      </w:rPr>
    </w:lvl>
    <w:lvl w:ilvl="8" w:tplc="0409001B" w:tentative="1">
      <w:start w:val="1"/>
      <w:numFmt w:val="lowerRoman"/>
      <w:lvlText w:val="%9."/>
      <w:lvlJc w:val="right"/>
      <w:pPr>
        <w:ind w:left="6477" w:hanging="180"/>
      </w:pPr>
      <w:rPr>
        <w:rFonts w:cs="Times New Roman"/>
      </w:rPr>
    </w:lvl>
  </w:abstractNum>
  <w:abstractNum w:abstractNumId="48" w15:restartNumberingAfterBreak="0">
    <w:nsid w:val="6EE87BA4"/>
    <w:multiLevelType w:val="hybridMultilevel"/>
    <w:tmpl w:val="0CA439CC"/>
    <w:lvl w:ilvl="0" w:tplc="65F03404">
      <w:start w:val="1"/>
      <w:numFmt w:val="hebrew1"/>
      <w:lvlText w:val="%1."/>
      <w:lvlJc w:val="left"/>
      <w:pPr>
        <w:tabs>
          <w:tab w:val="num" w:pos="1494"/>
        </w:tabs>
        <w:ind w:left="1494" w:hanging="360"/>
      </w:pPr>
      <w:rPr>
        <w:rFonts w:hint="default"/>
      </w:rPr>
    </w:lvl>
    <w:lvl w:ilvl="1" w:tplc="04090019" w:tentative="1">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15"/>
  </w:num>
  <w:num w:numId="2">
    <w:abstractNumId w:val="25"/>
  </w:num>
  <w:num w:numId="3">
    <w:abstractNumId w:val="33"/>
  </w:num>
  <w:num w:numId="4">
    <w:abstractNumId w:val="2"/>
  </w:num>
  <w:num w:numId="5">
    <w:abstractNumId w:val="11"/>
  </w:num>
  <w:num w:numId="6">
    <w:abstractNumId w:val="19"/>
  </w:num>
  <w:num w:numId="7">
    <w:abstractNumId w:val="0"/>
  </w:num>
  <w:num w:numId="8">
    <w:abstractNumId w:val="1"/>
  </w:num>
  <w:num w:numId="9">
    <w:abstractNumId w:val="24"/>
  </w:num>
  <w:num w:numId="10">
    <w:abstractNumId w:val="20"/>
  </w:num>
  <w:num w:numId="11">
    <w:abstractNumId w:val="17"/>
  </w:num>
  <w:num w:numId="12">
    <w:abstractNumId w:val="46"/>
  </w:num>
  <w:num w:numId="13">
    <w:abstractNumId w:val="29"/>
  </w:num>
  <w:num w:numId="14">
    <w:abstractNumId w:val="10"/>
  </w:num>
  <w:num w:numId="15">
    <w:abstractNumId w:val="12"/>
  </w:num>
  <w:num w:numId="16">
    <w:abstractNumId w:val="32"/>
  </w:num>
  <w:num w:numId="17">
    <w:abstractNumId w:val="43"/>
  </w:num>
  <w:num w:numId="18">
    <w:abstractNumId w:val="34"/>
  </w:num>
  <w:num w:numId="19">
    <w:abstractNumId w:val="23"/>
  </w:num>
  <w:num w:numId="20">
    <w:abstractNumId w:val="42"/>
  </w:num>
  <w:num w:numId="21">
    <w:abstractNumId w:val="31"/>
  </w:num>
  <w:num w:numId="22">
    <w:abstractNumId w:val="3"/>
  </w:num>
  <w:num w:numId="23">
    <w:abstractNumId w:val="48"/>
  </w:num>
  <w:num w:numId="24">
    <w:abstractNumId w:val="36"/>
  </w:num>
  <w:num w:numId="25">
    <w:abstractNumId w:val="37"/>
  </w:num>
  <w:num w:numId="26">
    <w:abstractNumId w:val="41"/>
  </w:num>
  <w:num w:numId="27">
    <w:abstractNumId w:val="14"/>
  </w:num>
  <w:num w:numId="28">
    <w:abstractNumId w:val="4"/>
  </w:num>
  <w:num w:numId="29">
    <w:abstractNumId w:val="44"/>
  </w:num>
  <w:num w:numId="30">
    <w:abstractNumId w:val="9"/>
  </w:num>
  <w:num w:numId="31">
    <w:abstractNumId w:val="18"/>
  </w:num>
  <w:num w:numId="32">
    <w:abstractNumId w:val="26"/>
  </w:num>
  <w:num w:numId="33">
    <w:abstractNumId w:val="47"/>
  </w:num>
  <w:num w:numId="34">
    <w:abstractNumId w:val="5"/>
  </w:num>
  <w:num w:numId="35">
    <w:abstractNumId w:val="38"/>
  </w:num>
  <w:num w:numId="36">
    <w:abstractNumId w:val="28"/>
  </w:num>
  <w:num w:numId="37">
    <w:abstractNumId w:val="27"/>
  </w:num>
  <w:num w:numId="38">
    <w:abstractNumId w:val="39"/>
  </w:num>
  <w:num w:numId="39">
    <w:abstractNumId w:val="35"/>
  </w:num>
  <w:num w:numId="40">
    <w:abstractNumId w:val="45"/>
  </w:num>
  <w:num w:numId="41">
    <w:abstractNumId w:val="30"/>
  </w:num>
  <w:num w:numId="42">
    <w:abstractNumId w:val="7"/>
  </w:num>
  <w:num w:numId="43">
    <w:abstractNumId w:val="22"/>
  </w:num>
  <w:num w:numId="44">
    <w:abstractNumId w:val="8"/>
  </w:num>
  <w:num w:numId="45">
    <w:abstractNumId w:val="21"/>
  </w:num>
  <w:num w:numId="46">
    <w:abstractNumId w:val="13"/>
  </w:num>
  <w:num w:numId="47">
    <w:abstractNumId w:val="6"/>
  </w:num>
  <w:num w:numId="48">
    <w:abstractNumId w:val="40"/>
  </w:num>
  <w:num w:numId="4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4EA"/>
    <w:rsid w:val="00006C39"/>
    <w:rsid w:val="00012098"/>
    <w:rsid w:val="00012E25"/>
    <w:rsid w:val="000565C1"/>
    <w:rsid w:val="00064E6B"/>
    <w:rsid w:val="000A146B"/>
    <w:rsid w:val="000A178D"/>
    <w:rsid w:val="000B44E8"/>
    <w:rsid w:val="000B5A8D"/>
    <w:rsid w:val="000C1493"/>
    <w:rsid w:val="000D07B9"/>
    <w:rsid w:val="000D2FD7"/>
    <w:rsid w:val="000E22A0"/>
    <w:rsid w:val="000E4B15"/>
    <w:rsid w:val="000E7453"/>
    <w:rsid w:val="000F3B43"/>
    <w:rsid w:val="000F43A3"/>
    <w:rsid w:val="000F694E"/>
    <w:rsid w:val="00104645"/>
    <w:rsid w:val="00112382"/>
    <w:rsid w:val="00112AFB"/>
    <w:rsid w:val="00112DCE"/>
    <w:rsid w:val="001159C0"/>
    <w:rsid w:val="00120DC0"/>
    <w:rsid w:val="00120E07"/>
    <w:rsid w:val="0012213B"/>
    <w:rsid w:val="00123184"/>
    <w:rsid w:val="00131A5E"/>
    <w:rsid w:val="00132CF8"/>
    <w:rsid w:val="00141E33"/>
    <w:rsid w:val="00150134"/>
    <w:rsid w:val="00152C46"/>
    <w:rsid w:val="0016128B"/>
    <w:rsid w:val="00162F41"/>
    <w:rsid w:val="00170848"/>
    <w:rsid w:val="001765BE"/>
    <w:rsid w:val="001812CD"/>
    <w:rsid w:val="0018789C"/>
    <w:rsid w:val="0019018E"/>
    <w:rsid w:val="00191028"/>
    <w:rsid w:val="00194283"/>
    <w:rsid w:val="001A2586"/>
    <w:rsid w:val="001A50EA"/>
    <w:rsid w:val="001B5620"/>
    <w:rsid w:val="001B7FE3"/>
    <w:rsid w:val="001C1B3A"/>
    <w:rsid w:val="001C2624"/>
    <w:rsid w:val="001C3E52"/>
    <w:rsid w:val="001D3364"/>
    <w:rsid w:val="0020787A"/>
    <w:rsid w:val="00214DA4"/>
    <w:rsid w:val="00223632"/>
    <w:rsid w:val="00242A22"/>
    <w:rsid w:val="002457A1"/>
    <w:rsid w:val="00245CFD"/>
    <w:rsid w:val="002534B6"/>
    <w:rsid w:val="002553DD"/>
    <w:rsid w:val="00263E1F"/>
    <w:rsid w:val="0026421F"/>
    <w:rsid w:val="0027540F"/>
    <w:rsid w:val="00277B0D"/>
    <w:rsid w:val="00285880"/>
    <w:rsid w:val="002949A8"/>
    <w:rsid w:val="00296F8D"/>
    <w:rsid w:val="002A0B2F"/>
    <w:rsid w:val="002A6034"/>
    <w:rsid w:val="002B2331"/>
    <w:rsid w:val="002B728B"/>
    <w:rsid w:val="002C1408"/>
    <w:rsid w:val="002C79C2"/>
    <w:rsid w:val="002E3057"/>
    <w:rsid w:val="002F2BB9"/>
    <w:rsid w:val="002F6D2D"/>
    <w:rsid w:val="002F71F0"/>
    <w:rsid w:val="00305CEA"/>
    <w:rsid w:val="00315775"/>
    <w:rsid w:val="00317A0F"/>
    <w:rsid w:val="0032569B"/>
    <w:rsid w:val="00331A59"/>
    <w:rsid w:val="00334FB3"/>
    <w:rsid w:val="00350813"/>
    <w:rsid w:val="00350E33"/>
    <w:rsid w:val="00355910"/>
    <w:rsid w:val="00363D63"/>
    <w:rsid w:val="0037095F"/>
    <w:rsid w:val="00377AB7"/>
    <w:rsid w:val="00390728"/>
    <w:rsid w:val="003B2108"/>
    <w:rsid w:val="003C501A"/>
    <w:rsid w:val="003D0E0E"/>
    <w:rsid w:val="003D1265"/>
    <w:rsid w:val="003F7027"/>
    <w:rsid w:val="003F71B9"/>
    <w:rsid w:val="003F7C3C"/>
    <w:rsid w:val="0040462C"/>
    <w:rsid w:val="00406517"/>
    <w:rsid w:val="0041177E"/>
    <w:rsid w:val="004155B8"/>
    <w:rsid w:val="00423F0C"/>
    <w:rsid w:val="0042784F"/>
    <w:rsid w:val="00431246"/>
    <w:rsid w:val="00446731"/>
    <w:rsid w:val="004504B9"/>
    <w:rsid w:val="00450B13"/>
    <w:rsid w:val="0045390C"/>
    <w:rsid w:val="00456A4B"/>
    <w:rsid w:val="00461DA6"/>
    <w:rsid w:val="0047060B"/>
    <w:rsid w:val="00471B6B"/>
    <w:rsid w:val="004856C1"/>
    <w:rsid w:val="004B094F"/>
    <w:rsid w:val="004D039A"/>
    <w:rsid w:val="004D4F1E"/>
    <w:rsid w:val="004F20CA"/>
    <w:rsid w:val="004F7EC6"/>
    <w:rsid w:val="005019CB"/>
    <w:rsid w:val="0053141F"/>
    <w:rsid w:val="00537EEC"/>
    <w:rsid w:val="005404AA"/>
    <w:rsid w:val="00545887"/>
    <w:rsid w:val="00546726"/>
    <w:rsid w:val="005600AF"/>
    <w:rsid w:val="00560A3A"/>
    <w:rsid w:val="00563BE9"/>
    <w:rsid w:val="00565D82"/>
    <w:rsid w:val="0059202D"/>
    <w:rsid w:val="005A342D"/>
    <w:rsid w:val="005D5CE8"/>
    <w:rsid w:val="005E337C"/>
    <w:rsid w:val="005E6855"/>
    <w:rsid w:val="005F0BC9"/>
    <w:rsid w:val="00604ABF"/>
    <w:rsid w:val="00606C5C"/>
    <w:rsid w:val="00612BD5"/>
    <w:rsid w:val="00615836"/>
    <w:rsid w:val="006235E1"/>
    <w:rsid w:val="00625C4C"/>
    <w:rsid w:val="00632579"/>
    <w:rsid w:val="00632678"/>
    <w:rsid w:val="00636DF5"/>
    <w:rsid w:val="006406B4"/>
    <w:rsid w:val="00647864"/>
    <w:rsid w:val="0065265F"/>
    <w:rsid w:val="00661E2F"/>
    <w:rsid w:val="00673D2C"/>
    <w:rsid w:val="0067520A"/>
    <w:rsid w:val="00690260"/>
    <w:rsid w:val="006A7994"/>
    <w:rsid w:val="006B03F8"/>
    <w:rsid w:val="006B6D88"/>
    <w:rsid w:val="006C35AF"/>
    <w:rsid w:val="006C7C8D"/>
    <w:rsid w:val="006D3187"/>
    <w:rsid w:val="006D64F2"/>
    <w:rsid w:val="006E19B6"/>
    <w:rsid w:val="006E34EA"/>
    <w:rsid w:val="006F0741"/>
    <w:rsid w:val="006F7A14"/>
    <w:rsid w:val="006F7E04"/>
    <w:rsid w:val="00703B0B"/>
    <w:rsid w:val="007219BA"/>
    <w:rsid w:val="00745233"/>
    <w:rsid w:val="00750ACD"/>
    <w:rsid w:val="00753AAB"/>
    <w:rsid w:val="00756B38"/>
    <w:rsid w:val="00760638"/>
    <w:rsid w:val="00762EE3"/>
    <w:rsid w:val="00762F54"/>
    <w:rsid w:val="0078065F"/>
    <w:rsid w:val="00780BCB"/>
    <w:rsid w:val="00783CDF"/>
    <w:rsid w:val="00786666"/>
    <w:rsid w:val="007948B0"/>
    <w:rsid w:val="00797900"/>
    <w:rsid w:val="007B227B"/>
    <w:rsid w:val="007B4F4D"/>
    <w:rsid w:val="007D458D"/>
    <w:rsid w:val="007D650D"/>
    <w:rsid w:val="007E3E3C"/>
    <w:rsid w:val="007F4803"/>
    <w:rsid w:val="00812B1B"/>
    <w:rsid w:val="008135A3"/>
    <w:rsid w:val="00815C9A"/>
    <w:rsid w:val="008263FF"/>
    <w:rsid w:val="008307D6"/>
    <w:rsid w:val="008311B3"/>
    <w:rsid w:val="00857509"/>
    <w:rsid w:val="00873FDE"/>
    <w:rsid w:val="008767F4"/>
    <w:rsid w:val="0089174F"/>
    <w:rsid w:val="008A252D"/>
    <w:rsid w:val="008A6B62"/>
    <w:rsid w:val="008C1EC8"/>
    <w:rsid w:val="008C4046"/>
    <w:rsid w:val="008D4E3C"/>
    <w:rsid w:val="008E632E"/>
    <w:rsid w:val="008F602B"/>
    <w:rsid w:val="00902C11"/>
    <w:rsid w:val="009240AA"/>
    <w:rsid w:val="00926C78"/>
    <w:rsid w:val="00931904"/>
    <w:rsid w:val="009512A9"/>
    <w:rsid w:val="0095371C"/>
    <w:rsid w:val="00955ACA"/>
    <w:rsid w:val="0096389F"/>
    <w:rsid w:val="0096536A"/>
    <w:rsid w:val="00981CD1"/>
    <w:rsid w:val="0099263A"/>
    <w:rsid w:val="009C54BB"/>
    <w:rsid w:val="009D1918"/>
    <w:rsid w:val="009E0CCB"/>
    <w:rsid w:val="00A0009D"/>
    <w:rsid w:val="00A0447C"/>
    <w:rsid w:val="00A154C0"/>
    <w:rsid w:val="00A218E1"/>
    <w:rsid w:val="00A349B4"/>
    <w:rsid w:val="00A45152"/>
    <w:rsid w:val="00A5733E"/>
    <w:rsid w:val="00A57FE3"/>
    <w:rsid w:val="00A80C57"/>
    <w:rsid w:val="00A8249F"/>
    <w:rsid w:val="00A90440"/>
    <w:rsid w:val="00AB3BE1"/>
    <w:rsid w:val="00AC226F"/>
    <w:rsid w:val="00AD4680"/>
    <w:rsid w:val="00AE091D"/>
    <w:rsid w:val="00AE64E1"/>
    <w:rsid w:val="00AF51B3"/>
    <w:rsid w:val="00B071C9"/>
    <w:rsid w:val="00B10850"/>
    <w:rsid w:val="00B16368"/>
    <w:rsid w:val="00B17881"/>
    <w:rsid w:val="00B17DBC"/>
    <w:rsid w:val="00B214CB"/>
    <w:rsid w:val="00B33443"/>
    <w:rsid w:val="00B37E03"/>
    <w:rsid w:val="00B4136B"/>
    <w:rsid w:val="00B44CE1"/>
    <w:rsid w:val="00B46556"/>
    <w:rsid w:val="00B511E1"/>
    <w:rsid w:val="00BA1628"/>
    <w:rsid w:val="00BA2DF6"/>
    <w:rsid w:val="00BC2E4D"/>
    <w:rsid w:val="00BC785F"/>
    <w:rsid w:val="00BD4BE3"/>
    <w:rsid w:val="00BD6DF6"/>
    <w:rsid w:val="00BE3DF0"/>
    <w:rsid w:val="00BF1669"/>
    <w:rsid w:val="00BF1ED5"/>
    <w:rsid w:val="00BF4142"/>
    <w:rsid w:val="00C05AD3"/>
    <w:rsid w:val="00C0748D"/>
    <w:rsid w:val="00C23709"/>
    <w:rsid w:val="00C35866"/>
    <w:rsid w:val="00C35E09"/>
    <w:rsid w:val="00C44A18"/>
    <w:rsid w:val="00C54685"/>
    <w:rsid w:val="00C602A3"/>
    <w:rsid w:val="00C77977"/>
    <w:rsid w:val="00C84BCA"/>
    <w:rsid w:val="00C85F5B"/>
    <w:rsid w:val="00CA31C3"/>
    <w:rsid w:val="00CA3269"/>
    <w:rsid w:val="00CB6DFF"/>
    <w:rsid w:val="00CC2C3A"/>
    <w:rsid w:val="00CC5176"/>
    <w:rsid w:val="00CD41C8"/>
    <w:rsid w:val="00CE1AD6"/>
    <w:rsid w:val="00CF46D2"/>
    <w:rsid w:val="00D02B5F"/>
    <w:rsid w:val="00D15A0B"/>
    <w:rsid w:val="00D24BA6"/>
    <w:rsid w:val="00D32FB6"/>
    <w:rsid w:val="00D3398A"/>
    <w:rsid w:val="00D46DF0"/>
    <w:rsid w:val="00D51623"/>
    <w:rsid w:val="00D71F69"/>
    <w:rsid w:val="00D72E0C"/>
    <w:rsid w:val="00D9209E"/>
    <w:rsid w:val="00D927C7"/>
    <w:rsid w:val="00D92B35"/>
    <w:rsid w:val="00D942A7"/>
    <w:rsid w:val="00D94985"/>
    <w:rsid w:val="00DA4A8B"/>
    <w:rsid w:val="00DC4529"/>
    <w:rsid w:val="00DC4C30"/>
    <w:rsid w:val="00DD2C6F"/>
    <w:rsid w:val="00DE0259"/>
    <w:rsid w:val="00DE0EAA"/>
    <w:rsid w:val="00DE3804"/>
    <w:rsid w:val="00DF36DB"/>
    <w:rsid w:val="00DF5C47"/>
    <w:rsid w:val="00DF6CAE"/>
    <w:rsid w:val="00E055F9"/>
    <w:rsid w:val="00E262A7"/>
    <w:rsid w:val="00E271B5"/>
    <w:rsid w:val="00E31CB5"/>
    <w:rsid w:val="00E46A20"/>
    <w:rsid w:val="00E55EF1"/>
    <w:rsid w:val="00E62359"/>
    <w:rsid w:val="00E641D7"/>
    <w:rsid w:val="00E65FEB"/>
    <w:rsid w:val="00E703A6"/>
    <w:rsid w:val="00E77080"/>
    <w:rsid w:val="00E77FAA"/>
    <w:rsid w:val="00E80AAB"/>
    <w:rsid w:val="00E819CE"/>
    <w:rsid w:val="00E87A33"/>
    <w:rsid w:val="00EB08ED"/>
    <w:rsid w:val="00ED5B63"/>
    <w:rsid w:val="00EE06C5"/>
    <w:rsid w:val="00EE1DAD"/>
    <w:rsid w:val="00EE4D2E"/>
    <w:rsid w:val="00EF6F15"/>
    <w:rsid w:val="00F04637"/>
    <w:rsid w:val="00F05454"/>
    <w:rsid w:val="00F0574D"/>
    <w:rsid w:val="00F05863"/>
    <w:rsid w:val="00F11A6F"/>
    <w:rsid w:val="00F149BC"/>
    <w:rsid w:val="00F168AE"/>
    <w:rsid w:val="00F3266E"/>
    <w:rsid w:val="00F543DE"/>
    <w:rsid w:val="00F655D1"/>
    <w:rsid w:val="00F827A8"/>
    <w:rsid w:val="00F83AD6"/>
    <w:rsid w:val="00F859B9"/>
    <w:rsid w:val="00F916C9"/>
    <w:rsid w:val="00FA6917"/>
    <w:rsid w:val="00FA734F"/>
    <w:rsid w:val="00FC2538"/>
    <w:rsid w:val="00FC7E56"/>
    <w:rsid w:val="00FD038A"/>
    <w:rsid w:val="00FE0B85"/>
    <w:rsid w:val="00FE2236"/>
    <w:rsid w:val="00FE5279"/>
    <w:rsid w:val="00FF3F67"/>
    <w:rsid w:val="00FF58DC"/>
    <w:rsid w:val="00FF5B27"/>
    <w:rsid w:val="00FF6D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06"/>
    </o:shapedefaults>
    <o:shapelayout v:ext="edit">
      <o:idmap v:ext="edit" data="1"/>
    </o:shapelayout>
  </w:shapeDefaults>
  <w:decimalSymbol w:val="."/>
  <w:listSeparator w:val=","/>
  <w14:docId w14:val="701F455E"/>
  <w15:docId w15:val="{6EB4BEFF-F795-4319-8B12-8F8C74ADA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link w:val="a7"/>
    <w:uiPriority w:val="99"/>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8">
    <w:name w:val="תו"/>
    <w:basedOn w:val="a0"/>
    <w:rsid w:val="008263FF"/>
    <w:rPr>
      <w:rFonts w:ascii="Arial" w:hAnsi="Arial" w:cs="Arial"/>
      <w:b/>
      <w:bCs/>
      <w:kern w:val="32"/>
      <w:sz w:val="32"/>
      <w:szCs w:val="32"/>
      <w:lang w:val="en-US" w:eastAsia="en-US" w:bidi="he-IL"/>
    </w:rPr>
  </w:style>
  <w:style w:type="paragraph" w:styleId="a9">
    <w:name w:val="List Paragraph"/>
    <w:aliases w:val="פיסקת bullets"/>
    <w:basedOn w:val="a"/>
    <w:link w:val="aa"/>
    <w:uiPriority w:val="34"/>
    <w:qFormat/>
    <w:rsid w:val="00191028"/>
    <w:pPr>
      <w:ind w:left="720"/>
    </w:pPr>
  </w:style>
  <w:style w:type="paragraph" w:styleId="ab">
    <w:name w:val="Body Text"/>
    <w:basedOn w:val="a"/>
    <w:link w:val="ac"/>
    <w:rsid w:val="00EB08ED"/>
    <w:pPr>
      <w:spacing w:after="120"/>
    </w:pPr>
    <w:rPr>
      <w:lang w:eastAsia="he-IL"/>
    </w:rPr>
  </w:style>
  <w:style w:type="character" w:customStyle="1" w:styleId="ac">
    <w:name w:val="גוף טקסט תו"/>
    <w:basedOn w:val="a0"/>
    <w:link w:val="ab"/>
    <w:rsid w:val="00EB08ED"/>
    <w:rPr>
      <w:sz w:val="24"/>
      <w:szCs w:val="24"/>
      <w:lang w:eastAsia="he-IL"/>
    </w:rPr>
  </w:style>
  <w:style w:type="character" w:styleId="Hyperlink">
    <w:name w:val="Hyperlink"/>
    <w:basedOn w:val="a0"/>
    <w:rsid w:val="00EB08ED"/>
    <w:rPr>
      <w:color w:val="0000FF"/>
      <w:u w:val="single"/>
    </w:rPr>
  </w:style>
  <w:style w:type="paragraph" w:customStyle="1" w:styleId="2">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d">
    <w:name w:val="annotation reference"/>
    <w:aliases w:val="Comment Reference"/>
    <w:basedOn w:val="a0"/>
    <w:semiHidden/>
    <w:rsid w:val="007219BA"/>
    <w:rPr>
      <w:rFonts w:cs="Times New Roman"/>
      <w:sz w:val="16"/>
      <w:szCs w:val="16"/>
    </w:rPr>
  </w:style>
  <w:style w:type="character" w:styleId="FollowedHyperlink">
    <w:name w:val="FollowedHyperlink"/>
    <w:basedOn w:val="a0"/>
    <w:uiPriority w:val="99"/>
    <w:semiHidden/>
    <w:unhideWhenUsed/>
    <w:rsid w:val="00ED5B63"/>
    <w:rPr>
      <w:color w:val="800080" w:themeColor="followedHyperlink"/>
      <w:u w:val="single"/>
    </w:rPr>
  </w:style>
  <w:style w:type="table" w:styleId="ae">
    <w:name w:val="Table Grid"/>
    <w:basedOn w:val="a1"/>
    <w:uiPriority w:val="59"/>
    <w:rsid w:val="0043124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
    <w:name w:val="annotation text"/>
    <w:basedOn w:val="a"/>
    <w:link w:val="af0"/>
    <w:uiPriority w:val="99"/>
    <w:semiHidden/>
    <w:unhideWhenUsed/>
    <w:rsid w:val="0018789C"/>
    <w:rPr>
      <w:sz w:val="20"/>
      <w:szCs w:val="20"/>
    </w:rPr>
  </w:style>
  <w:style w:type="character" w:customStyle="1" w:styleId="af0">
    <w:name w:val="טקסט הערה תו"/>
    <w:basedOn w:val="a0"/>
    <w:link w:val="af"/>
    <w:uiPriority w:val="99"/>
    <w:semiHidden/>
    <w:rsid w:val="0018789C"/>
  </w:style>
  <w:style w:type="paragraph" w:styleId="af1">
    <w:name w:val="annotation subject"/>
    <w:basedOn w:val="af"/>
    <w:next w:val="af"/>
    <w:link w:val="af2"/>
    <w:uiPriority w:val="99"/>
    <w:semiHidden/>
    <w:unhideWhenUsed/>
    <w:rsid w:val="0018789C"/>
    <w:rPr>
      <w:b/>
      <w:bCs/>
    </w:rPr>
  </w:style>
  <w:style w:type="character" w:customStyle="1" w:styleId="af2">
    <w:name w:val="נושא הערה תו"/>
    <w:basedOn w:val="af0"/>
    <w:link w:val="af1"/>
    <w:uiPriority w:val="99"/>
    <w:semiHidden/>
    <w:rsid w:val="0018789C"/>
    <w:rPr>
      <w:b/>
      <w:bCs/>
    </w:rPr>
  </w:style>
  <w:style w:type="character" w:customStyle="1" w:styleId="a7">
    <w:name w:val="טקסט בלונים תו"/>
    <w:basedOn w:val="a0"/>
    <w:link w:val="a6"/>
    <w:uiPriority w:val="99"/>
    <w:semiHidden/>
    <w:rsid w:val="0053141F"/>
    <w:rPr>
      <w:rFonts w:ascii="Tahoma" w:hAnsi="Tahoma" w:cs="Tahoma"/>
      <w:sz w:val="16"/>
      <w:szCs w:val="16"/>
    </w:rPr>
  </w:style>
  <w:style w:type="character" w:customStyle="1" w:styleId="aa">
    <w:name w:val="פיסקת רשימה תו"/>
    <w:aliases w:val="פיסקת bullets תו"/>
    <w:link w:val="a9"/>
    <w:uiPriority w:val="34"/>
    <w:locked/>
    <w:rsid w:val="000C149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2017@png.gov.i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egev-galil.gov.i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negev-galil.gov.il" TargetMode="External"/><Relationship Id="rId4" Type="http://schemas.openxmlformats.org/officeDocument/2006/relationships/webSettings" Target="webSettings.xml"/><Relationship Id="rId9" Type="http://schemas.openxmlformats.org/officeDocument/2006/relationships/hyperlink" Target="http://www.negev-galil.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פורמט מכתב עברית</Template>
  <TotalTime>0</TotalTime>
  <Pages>2</Pages>
  <Words>443</Words>
  <Characters>2220</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2658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רבקה יום טוב</cp:lastModifiedBy>
  <cp:revision>2</cp:revision>
  <cp:lastPrinted>2016-07-31T09:31:00Z</cp:lastPrinted>
  <dcterms:created xsi:type="dcterms:W3CDTF">2017-11-02T09:45:00Z</dcterms:created>
  <dcterms:modified xsi:type="dcterms:W3CDTF">2017-11-02T09:45:00Z</dcterms:modified>
</cp:coreProperties>
</file>